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3827"/>
        <w:gridCol w:w="709"/>
        <w:gridCol w:w="5103"/>
      </w:tblGrid>
      <w:tr w:rsidR="00D1444F" w:rsidTr="007D370B">
        <w:trPr>
          <w:trHeight w:val="429"/>
        </w:trPr>
        <w:tc>
          <w:tcPr>
            <w:tcW w:w="3827" w:type="dxa"/>
          </w:tcPr>
          <w:p w:rsidR="00D1444F" w:rsidRDefault="00D1444F" w:rsidP="009E6FD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709" w:type="dxa"/>
          </w:tcPr>
          <w:p w:rsidR="00D1444F" w:rsidRDefault="00D1444F" w:rsidP="009E6FD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1444F" w:rsidRDefault="00D1444F" w:rsidP="009E6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7D370B" w:rsidRDefault="00D1444F" w:rsidP="00006A30">
            <w:pPr>
              <w:jc w:val="both"/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к Положению </w:t>
            </w:r>
          </w:p>
          <w:p w:rsidR="007D370B" w:rsidRDefault="00D1444F" w:rsidP="00006A30">
            <w:pPr>
              <w:jc w:val="both"/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о </w:t>
            </w:r>
            <w:r w:rsidR="001E223F">
              <w:rPr>
                <w:sz w:val="26"/>
                <w:szCs w:val="26"/>
              </w:rPr>
              <w:t>Р</w:t>
            </w:r>
            <w:r w:rsidRPr="008C045A">
              <w:rPr>
                <w:sz w:val="26"/>
                <w:szCs w:val="26"/>
              </w:rPr>
              <w:t xml:space="preserve">еспубликанском конкурсе </w:t>
            </w:r>
          </w:p>
          <w:p w:rsidR="007D370B" w:rsidRDefault="00D1444F" w:rsidP="007D370B">
            <w:pPr>
              <w:rPr>
                <w:sz w:val="26"/>
                <w:szCs w:val="26"/>
              </w:rPr>
            </w:pPr>
            <w:r w:rsidRPr="008C045A">
              <w:rPr>
                <w:sz w:val="26"/>
                <w:szCs w:val="26"/>
              </w:rPr>
              <w:t xml:space="preserve">научно-исследовательских работ студентов </w:t>
            </w:r>
            <w:r w:rsidR="007D370B"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D1444F" w:rsidRDefault="00D1444F" w:rsidP="0097497D">
            <w:pPr>
              <w:jc w:val="both"/>
              <w:rPr>
                <w:sz w:val="26"/>
                <w:szCs w:val="26"/>
                <w:highlight w:val="yellow"/>
              </w:rPr>
            </w:pPr>
            <w:r w:rsidRPr="008C045A">
              <w:rPr>
                <w:sz w:val="26"/>
                <w:szCs w:val="26"/>
              </w:rPr>
              <w:t>в 201</w:t>
            </w:r>
            <w:r w:rsidR="0097497D">
              <w:rPr>
                <w:sz w:val="26"/>
                <w:szCs w:val="26"/>
              </w:rPr>
              <w:t>8</w:t>
            </w:r>
            <w:r w:rsidRPr="008C045A">
              <w:rPr>
                <w:sz w:val="26"/>
                <w:szCs w:val="26"/>
              </w:rPr>
              <w:t xml:space="preserve"> году</w:t>
            </w:r>
          </w:p>
        </w:tc>
      </w:tr>
    </w:tbl>
    <w:p w:rsidR="00D1444F" w:rsidRPr="00AF6621" w:rsidRDefault="00D1444F" w:rsidP="00D1444F">
      <w:pPr>
        <w:jc w:val="center"/>
        <w:rPr>
          <w:sz w:val="10"/>
          <w:szCs w:val="10"/>
        </w:rPr>
      </w:pPr>
    </w:p>
    <w:p w:rsidR="000D3AFA" w:rsidRPr="000570DF" w:rsidRDefault="000D3AFA" w:rsidP="000D3AFA">
      <w:pPr>
        <w:tabs>
          <w:tab w:val="left" w:pos="360"/>
        </w:tabs>
        <w:jc w:val="center"/>
        <w:rPr>
          <w:b/>
          <w:sz w:val="26"/>
          <w:szCs w:val="26"/>
        </w:rPr>
      </w:pPr>
      <w:r w:rsidRPr="000570DF">
        <w:rPr>
          <w:b/>
          <w:sz w:val="26"/>
          <w:szCs w:val="26"/>
        </w:rPr>
        <w:t xml:space="preserve">Показатели и критерии </w:t>
      </w:r>
    </w:p>
    <w:p w:rsidR="00A66D43" w:rsidRDefault="000D3AFA" w:rsidP="000D3AFA">
      <w:pPr>
        <w:tabs>
          <w:tab w:val="left" w:pos="360"/>
        </w:tabs>
        <w:jc w:val="center"/>
        <w:rPr>
          <w:b/>
          <w:sz w:val="26"/>
          <w:szCs w:val="26"/>
        </w:rPr>
      </w:pPr>
      <w:r w:rsidRPr="000570DF">
        <w:rPr>
          <w:b/>
          <w:sz w:val="26"/>
          <w:szCs w:val="26"/>
        </w:rPr>
        <w:t xml:space="preserve">оценки научно-исследовательских работ </w:t>
      </w:r>
      <w:r w:rsidR="00A66D43">
        <w:rPr>
          <w:b/>
          <w:sz w:val="26"/>
          <w:szCs w:val="26"/>
        </w:rPr>
        <w:t xml:space="preserve">участников </w:t>
      </w:r>
    </w:p>
    <w:p w:rsidR="000D3AFA" w:rsidRDefault="001E223F" w:rsidP="000D3AFA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A66D43">
        <w:rPr>
          <w:b/>
          <w:sz w:val="26"/>
          <w:szCs w:val="26"/>
        </w:rPr>
        <w:t>еспубликанского конкурса научно-исследовательских работ студентов</w:t>
      </w:r>
      <w:r w:rsidR="000D3AFA">
        <w:rPr>
          <w:b/>
          <w:sz w:val="26"/>
          <w:szCs w:val="26"/>
        </w:rPr>
        <w:t xml:space="preserve"> </w:t>
      </w:r>
      <w:r w:rsidR="00A66D43" w:rsidRPr="00A66D43">
        <w:rPr>
          <w:b/>
          <w:sz w:val="26"/>
          <w:szCs w:val="26"/>
        </w:rPr>
        <w:t>«Научный потенциал Хакасии»</w:t>
      </w:r>
    </w:p>
    <w:p w:rsidR="000D3AFA" w:rsidRDefault="000D3AFA" w:rsidP="000D3AFA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первом</w:t>
      </w:r>
      <w:r w:rsidRPr="000570DF">
        <w:rPr>
          <w:b/>
          <w:sz w:val="26"/>
          <w:szCs w:val="26"/>
        </w:rPr>
        <w:t xml:space="preserve"> (заочном) </w:t>
      </w:r>
      <w:r>
        <w:rPr>
          <w:b/>
          <w:sz w:val="26"/>
          <w:szCs w:val="26"/>
        </w:rPr>
        <w:t xml:space="preserve">этапе </w:t>
      </w:r>
    </w:p>
    <w:p w:rsidR="00CF113F" w:rsidRDefault="00CF113F" w:rsidP="000D3AFA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E41598" w:rsidRPr="00E41598" w:rsidRDefault="00E41598" w:rsidP="000D3AFA">
      <w:pPr>
        <w:tabs>
          <w:tab w:val="left" w:pos="360"/>
        </w:tabs>
        <w:jc w:val="center"/>
        <w:rPr>
          <w:sz w:val="26"/>
          <w:szCs w:val="26"/>
        </w:rPr>
      </w:pPr>
      <w:r w:rsidRPr="00E41598">
        <w:rPr>
          <w:sz w:val="26"/>
          <w:szCs w:val="26"/>
        </w:rPr>
        <w:t>Техническая экспертиза</w:t>
      </w:r>
    </w:p>
    <w:p w:rsidR="00E41598" w:rsidRDefault="00E41598" w:rsidP="000D3AFA">
      <w:pPr>
        <w:tabs>
          <w:tab w:val="left" w:pos="360"/>
        </w:tabs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67"/>
        <w:gridCol w:w="26"/>
        <w:gridCol w:w="4536"/>
        <w:gridCol w:w="993"/>
        <w:gridCol w:w="1275"/>
      </w:tblGrid>
      <w:tr w:rsidR="0097497D" w:rsidRPr="00F82043" w:rsidTr="00585D97">
        <w:tc>
          <w:tcPr>
            <w:tcW w:w="568" w:type="dxa"/>
            <w:shd w:val="clear" w:color="auto" w:fill="auto"/>
            <w:vAlign w:val="center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0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2043">
              <w:rPr>
                <w:sz w:val="24"/>
                <w:szCs w:val="24"/>
              </w:rPr>
              <w:t>/</w:t>
            </w:r>
            <w:proofErr w:type="spellStart"/>
            <w:r w:rsidRPr="00F820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 w:rsidRPr="00F82043">
              <w:rPr>
                <w:sz w:val="23"/>
                <w:szCs w:val="23"/>
              </w:rPr>
              <w:t>Макс.</w:t>
            </w:r>
            <w:r>
              <w:rPr>
                <w:sz w:val="23"/>
                <w:szCs w:val="23"/>
              </w:rPr>
              <w:t xml:space="preserve"> </w:t>
            </w:r>
            <w:r w:rsidRPr="00F82043">
              <w:rPr>
                <w:sz w:val="23"/>
                <w:szCs w:val="23"/>
              </w:rPr>
              <w:t>число баллов</w:t>
            </w:r>
          </w:p>
        </w:tc>
        <w:tc>
          <w:tcPr>
            <w:tcW w:w="1275" w:type="dxa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эксперта</w:t>
            </w:r>
          </w:p>
        </w:tc>
      </w:tr>
      <w:tr w:rsidR="0097497D" w:rsidRPr="00F82043" w:rsidTr="00585D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D" w:rsidRPr="00F82043" w:rsidRDefault="0097497D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D" w:rsidRDefault="0097497D" w:rsidP="0097497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Оглавление</w:t>
            </w:r>
            <w:r w:rsidR="00585D97">
              <w:rPr>
                <w:sz w:val="24"/>
                <w:szCs w:val="24"/>
              </w:rPr>
              <w:t>,</w:t>
            </w:r>
          </w:p>
          <w:p w:rsidR="0097497D" w:rsidRDefault="0097497D" w:rsidP="0097497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библиографический список, </w:t>
            </w:r>
          </w:p>
          <w:p w:rsidR="0097497D" w:rsidRDefault="0097497D" w:rsidP="0097497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ссылки на литературу, цитаты, </w:t>
            </w:r>
          </w:p>
          <w:p w:rsidR="0097497D" w:rsidRDefault="0097497D" w:rsidP="0097497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иллюстрированный материал, </w:t>
            </w:r>
          </w:p>
          <w:p w:rsidR="0097497D" w:rsidRPr="00F82043" w:rsidRDefault="0097497D" w:rsidP="0097497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схемы, рисунки, графики, таблицы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D" w:rsidRPr="00F82043" w:rsidRDefault="0097497D" w:rsidP="009749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Работа оформлена в соответствии с установленными требованиями </w:t>
            </w:r>
            <w:proofErr w:type="spellStart"/>
            <w:r w:rsidRPr="00F82043">
              <w:rPr>
                <w:sz w:val="24"/>
                <w:szCs w:val="24"/>
              </w:rPr>
              <w:t>ГОСТа</w:t>
            </w:r>
            <w:proofErr w:type="spellEnd"/>
            <w:r w:rsidRPr="00F82043">
              <w:rPr>
                <w:sz w:val="24"/>
                <w:szCs w:val="24"/>
              </w:rPr>
              <w:t xml:space="preserve"> </w:t>
            </w:r>
            <w:proofErr w:type="gramStart"/>
            <w:r w:rsidRPr="00F82043">
              <w:rPr>
                <w:sz w:val="24"/>
                <w:szCs w:val="24"/>
              </w:rPr>
              <w:t>Р</w:t>
            </w:r>
            <w:proofErr w:type="gramEnd"/>
            <w:r w:rsidRPr="00F82043">
              <w:rPr>
                <w:sz w:val="24"/>
                <w:szCs w:val="24"/>
              </w:rPr>
              <w:t xml:space="preserve"> 7.0.5-2008.</w:t>
            </w:r>
            <w:r w:rsidRPr="00F82043">
              <w:rPr>
                <w:rStyle w:val="apple-converted-space"/>
                <w:sz w:val="24"/>
                <w:szCs w:val="24"/>
              </w:rPr>
              <w:t xml:space="preserve"> </w:t>
            </w:r>
            <w:hyperlink r:id="rId4" w:history="1">
              <w:r w:rsidRPr="0097497D">
                <w:rPr>
                  <w:rStyle w:val="a3"/>
                  <w:sz w:val="24"/>
                  <w:szCs w:val="24"/>
                </w:rPr>
                <w:t>«Система стандартов по информации, библиотечному и издательскому делу. Библиографическая ссылка. Общие требования и правила составления»</w:t>
              </w:r>
            </w:hyperlink>
            <w:r w:rsidRPr="00F82043">
              <w:rPr>
                <w:sz w:val="24"/>
                <w:szCs w:val="24"/>
              </w:rPr>
              <w:t>.</w:t>
            </w:r>
          </w:p>
          <w:p w:rsidR="0097497D" w:rsidRPr="00F82043" w:rsidRDefault="0097497D" w:rsidP="009749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Дата введения в действие 01.01.2009.</w:t>
            </w:r>
          </w:p>
          <w:p w:rsidR="0097497D" w:rsidRPr="00F82043" w:rsidRDefault="0097497D" w:rsidP="0097497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Текст выполнен аккуратно, ссылки оформлены постранично, изображения / таблицы / схемы имеют наименования.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7D" w:rsidRPr="0097497D" w:rsidRDefault="0007143D" w:rsidP="006E649C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D" w:rsidRPr="0097497D" w:rsidRDefault="0097497D" w:rsidP="006E649C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</w:p>
        </w:tc>
      </w:tr>
      <w:tr w:rsidR="00585D97" w:rsidRPr="00AF6621" w:rsidTr="00724E6F">
        <w:tc>
          <w:tcPr>
            <w:tcW w:w="10065" w:type="dxa"/>
            <w:gridSpan w:val="6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Дополнительные показатели оценки, подтвержденные документами</w:t>
            </w:r>
          </w:p>
        </w:tc>
      </w:tr>
      <w:tr w:rsidR="00585D97" w:rsidRPr="00AF6621" w:rsidTr="00585D97">
        <w:trPr>
          <w:trHeight w:val="314"/>
        </w:trPr>
        <w:tc>
          <w:tcPr>
            <w:tcW w:w="568" w:type="dxa"/>
            <w:vMerge w:val="restart"/>
            <w:shd w:val="clear" w:color="auto" w:fill="auto"/>
          </w:tcPr>
          <w:p w:rsidR="00585D97" w:rsidRPr="00AF6621" w:rsidRDefault="00585D97" w:rsidP="007328A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85D97" w:rsidRPr="00AF6621" w:rsidRDefault="00585D97" w:rsidP="007328A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Публикация в изданиях</w:t>
            </w:r>
            <w:r w:rsidR="0007143D">
              <w:rPr>
                <w:sz w:val="24"/>
                <w:szCs w:val="24"/>
              </w:rPr>
              <w:t xml:space="preserve"> </w:t>
            </w:r>
            <w:r w:rsidR="0007143D" w:rsidRPr="00AF6621">
              <w:rPr>
                <w:sz w:val="24"/>
                <w:szCs w:val="24"/>
              </w:rPr>
              <w:t>с темой исследования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Международных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2. Всероссийских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3. Региональных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 xml:space="preserve">4. </w:t>
            </w:r>
            <w:proofErr w:type="spellStart"/>
            <w:r w:rsidRPr="00AF6621">
              <w:rPr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 w:val="restart"/>
            <w:shd w:val="clear" w:color="auto" w:fill="auto"/>
          </w:tcPr>
          <w:p w:rsidR="00585D97" w:rsidRPr="00AF6621" w:rsidRDefault="00585D97" w:rsidP="00824E1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85D97" w:rsidRPr="00AF6621" w:rsidRDefault="00585D97" w:rsidP="00824E1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Результаты внедрения или апробации  работы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7D768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Внедрены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7D768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 xml:space="preserve">2. </w:t>
            </w:r>
            <w:proofErr w:type="gramStart"/>
            <w:r w:rsidRPr="00AF6621">
              <w:rPr>
                <w:sz w:val="24"/>
                <w:szCs w:val="24"/>
              </w:rPr>
              <w:t>Рекомендованы</w:t>
            </w:r>
            <w:proofErr w:type="gramEnd"/>
            <w:r w:rsidRPr="00AF6621">
              <w:rPr>
                <w:sz w:val="24"/>
                <w:szCs w:val="24"/>
              </w:rPr>
              <w:t xml:space="preserve"> к внедрению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CF113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 xml:space="preserve">3. </w:t>
            </w:r>
            <w:proofErr w:type="gramStart"/>
            <w:r w:rsidRPr="00AF6621">
              <w:rPr>
                <w:sz w:val="24"/>
                <w:szCs w:val="24"/>
              </w:rPr>
              <w:t>Приняты</w:t>
            </w:r>
            <w:proofErr w:type="gramEnd"/>
            <w:r w:rsidRPr="00AF6621">
              <w:rPr>
                <w:sz w:val="24"/>
                <w:szCs w:val="24"/>
              </w:rPr>
              <w:t xml:space="preserve"> к сведению</w:t>
            </w:r>
            <w:r w:rsidR="00CF113F">
              <w:rPr>
                <w:sz w:val="24"/>
                <w:szCs w:val="24"/>
              </w:rPr>
              <w:t>,</w:t>
            </w:r>
            <w:r w:rsidR="00CF113F" w:rsidRPr="00AF6621">
              <w:rPr>
                <w:sz w:val="24"/>
                <w:szCs w:val="24"/>
              </w:rPr>
              <w:t xml:space="preserve"> </w:t>
            </w:r>
            <w:r w:rsidR="00CF113F">
              <w:rPr>
                <w:sz w:val="24"/>
                <w:szCs w:val="24"/>
              </w:rPr>
              <w:t>а</w:t>
            </w:r>
            <w:r w:rsidR="00CF113F" w:rsidRPr="00AF6621">
              <w:rPr>
                <w:sz w:val="24"/>
                <w:szCs w:val="24"/>
              </w:rPr>
              <w:t>пробированы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 w:val="restart"/>
            <w:shd w:val="clear" w:color="auto" w:fill="auto"/>
          </w:tcPr>
          <w:p w:rsidR="00585D97" w:rsidRPr="00AF6621" w:rsidRDefault="00585D97" w:rsidP="00055C5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6621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85D97" w:rsidRPr="00AF6621" w:rsidRDefault="00585D97" w:rsidP="00055C5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Участие в конкурсах / конференциях с темой исследования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9C615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1. Международных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9C615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2. Всероссийских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9C615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3. Региональных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585D97" w:rsidRPr="00AF6621" w:rsidRDefault="00585D97" w:rsidP="009C615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 xml:space="preserve">4. </w:t>
            </w:r>
            <w:proofErr w:type="spellStart"/>
            <w:r w:rsidRPr="00AF6621">
              <w:rPr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F662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585D97" w:rsidRPr="00AF6621" w:rsidTr="00585D97">
        <w:tc>
          <w:tcPr>
            <w:tcW w:w="568" w:type="dxa"/>
            <w:shd w:val="clear" w:color="auto" w:fill="auto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85D97" w:rsidRPr="00AF6621" w:rsidRDefault="00CF113F" w:rsidP="00CF113F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Всего по показателю</w:t>
            </w:r>
          </w:p>
        </w:tc>
        <w:tc>
          <w:tcPr>
            <w:tcW w:w="993" w:type="dxa"/>
            <w:shd w:val="clear" w:color="auto" w:fill="auto"/>
          </w:tcPr>
          <w:p w:rsidR="00585D97" w:rsidRPr="00AF6621" w:rsidRDefault="00CF113F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85D97" w:rsidRPr="00AF6621" w:rsidRDefault="00585D97" w:rsidP="006E649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497D" w:rsidRDefault="0097497D" w:rsidP="000D3AFA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A87A98" w:rsidRDefault="00A87A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5D97" w:rsidRDefault="00A87A98" w:rsidP="00E41598">
      <w:pPr>
        <w:spacing w:after="200" w:line="276" w:lineRule="auto"/>
        <w:jc w:val="center"/>
        <w:rPr>
          <w:sz w:val="26"/>
          <w:szCs w:val="26"/>
        </w:rPr>
      </w:pPr>
      <w:r w:rsidRPr="00E41598">
        <w:rPr>
          <w:sz w:val="26"/>
          <w:szCs w:val="26"/>
        </w:rPr>
        <w:lastRenderedPageBreak/>
        <w:t>ОЦЕНОЧНЫЙ ЛИСТ ЭКСПЕРТА</w:t>
      </w:r>
    </w:p>
    <w:p w:rsidR="00A87A98" w:rsidRPr="00E41598" w:rsidRDefault="00A87A98" w:rsidP="00E41598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4819"/>
        <w:gridCol w:w="1134"/>
        <w:gridCol w:w="1134"/>
      </w:tblGrid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0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2043">
              <w:rPr>
                <w:sz w:val="24"/>
                <w:szCs w:val="24"/>
              </w:rPr>
              <w:t>/</w:t>
            </w:r>
            <w:proofErr w:type="spellStart"/>
            <w:r w:rsidRPr="00F820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Показатель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F82043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 w:rsidRPr="00F82043">
              <w:rPr>
                <w:sz w:val="23"/>
                <w:szCs w:val="23"/>
              </w:rPr>
              <w:t>Макс.</w:t>
            </w:r>
            <w:r>
              <w:rPr>
                <w:sz w:val="23"/>
                <w:szCs w:val="23"/>
              </w:rPr>
              <w:t xml:space="preserve"> </w:t>
            </w:r>
            <w:r w:rsidRPr="00F82043">
              <w:rPr>
                <w:sz w:val="23"/>
                <w:szCs w:val="23"/>
              </w:rPr>
              <w:t>число баллов</w:t>
            </w:r>
          </w:p>
        </w:tc>
        <w:tc>
          <w:tcPr>
            <w:tcW w:w="1134" w:type="dxa"/>
          </w:tcPr>
          <w:p w:rsidR="00CF113F" w:rsidRPr="00F82043" w:rsidRDefault="00CF113F" w:rsidP="00F82043">
            <w:pPr>
              <w:tabs>
                <w:tab w:val="left" w:pos="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эксперта</w:t>
            </w:r>
          </w:p>
        </w:tc>
      </w:tr>
      <w:tr w:rsidR="00CF113F" w:rsidRPr="00F82043" w:rsidTr="008A4E5F">
        <w:trPr>
          <w:trHeight w:val="497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CF113F" w:rsidRPr="00F82043" w:rsidRDefault="00CF113F" w:rsidP="008A4E5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 Содержание работы</w:t>
            </w: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Обоснование актуальности темы работы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F3650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Включает четкую постановку проблемы и аргументацию необходимости и своевременности ее изучения и решения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Формулировка цели работы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0D3AF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gramStart"/>
            <w:r w:rsidRPr="00F82043">
              <w:rPr>
                <w:sz w:val="24"/>
                <w:szCs w:val="24"/>
              </w:rPr>
              <w:t>Изложена</w:t>
            </w:r>
            <w:proofErr w:type="gramEnd"/>
            <w:r w:rsidRPr="00F82043">
              <w:rPr>
                <w:sz w:val="24"/>
                <w:szCs w:val="24"/>
              </w:rPr>
              <w:t xml:space="preserve"> четко, ясно и лаконично, корреспондирует с темой работы и представляет собой конечный результат решения проблемы, заявленной в названии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Формулировки задач исследования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Вытекают из цели, конкретизируют ее, представляют собой конкретные последовательные этапы, пути и средства решения проблемы, заявленной в названии работы; сформулированы как действия, исполнение которых позволит прийти к достижению цели исследования; определяют круг вопросов, подлежащих разработке в работе в соответствии с требованиями к структуре ее основной части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4819" w:type="dxa"/>
            <w:shd w:val="clear" w:color="auto" w:fill="auto"/>
          </w:tcPr>
          <w:p w:rsidR="00CD1CA5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Объектом исследования является процесс (явление), породивший научный вопрос (проблему); предметом – планируемые к исследованию конкретные части, свойства</w:t>
            </w:r>
            <w:r w:rsidR="00CD1CA5">
              <w:rPr>
                <w:sz w:val="24"/>
                <w:szCs w:val="24"/>
              </w:rPr>
              <w:t xml:space="preserve"> или сфера деятельности объекта.</w:t>
            </w:r>
            <w:r w:rsidRPr="00F82043">
              <w:rPr>
                <w:sz w:val="24"/>
                <w:szCs w:val="24"/>
              </w:rPr>
              <w:t xml:space="preserve"> </w:t>
            </w:r>
          </w:p>
          <w:p w:rsidR="00CF113F" w:rsidRPr="00F82043" w:rsidRDefault="00CD1CA5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</w:t>
            </w:r>
            <w:r w:rsidR="00CF113F" w:rsidRPr="00F82043">
              <w:rPr>
                <w:sz w:val="24"/>
                <w:szCs w:val="24"/>
              </w:rPr>
              <w:t>редмет исследования четко сформулирован и отграничен от других свойств (связей, отношений) аспектов деятельности изучаемого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Содержание теоретической части работы</w:t>
            </w:r>
          </w:p>
        </w:tc>
        <w:tc>
          <w:tcPr>
            <w:tcW w:w="4819" w:type="dxa"/>
            <w:shd w:val="clear" w:color="auto" w:fill="auto"/>
          </w:tcPr>
          <w:p w:rsidR="00CD1CA5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Содержит на основе аналитического обзора необходимой научной и нормативно-правовой литературы полное и систематизированное изложение состояния изучаемого предмета: его сущность, историю, современное состояние и степень изученности, тенденции и перспективы развития. </w:t>
            </w:r>
          </w:p>
          <w:p w:rsidR="00CF113F" w:rsidRPr="00F82043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Приведен критический анализ и сравнительная оценка различных точек зрения на изучаемый предмет и (или) различных подходов к решению связанных с ним дискуссионных вопросов; сформулирована и обоснована авторская позиция по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Содержание практической (прикладной) части работы</w:t>
            </w:r>
          </w:p>
        </w:tc>
        <w:tc>
          <w:tcPr>
            <w:tcW w:w="4819" w:type="dxa"/>
            <w:shd w:val="clear" w:color="auto" w:fill="auto"/>
          </w:tcPr>
          <w:p w:rsidR="00CD1CA5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Содержит общую характеристику объекта исследования; критический анализ и оценку существующего состояния изучаемого предмета на практике. </w:t>
            </w:r>
          </w:p>
          <w:p w:rsidR="00CF113F" w:rsidRPr="00F82043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Выявлены возникающие с ним вопросы и имеющиеся недостатки, по решению которых планируется разработка авторских предложений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B4528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Содержание проектной части работы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Представляет собой комплекс авторских решений (разработок) по устранению выявленных недостатков и совершенствованию изучаемого предмета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7372" w:type="dxa"/>
            <w:gridSpan w:val="3"/>
            <w:shd w:val="clear" w:color="auto" w:fill="auto"/>
          </w:tcPr>
          <w:p w:rsidR="00CF113F" w:rsidRPr="00F82043" w:rsidRDefault="00CF113F" w:rsidP="00CF113F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5523E8">
        <w:trPr>
          <w:trHeight w:val="62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CF113F" w:rsidRPr="00F82043" w:rsidRDefault="00CF113F" w:rsidP="005523E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 Информационная база работы</w:t>
            </w: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B4528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Список использованной литературы 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Включает большое число разнообразных источников, раскрывающих различные аспекты исследуемой темы, включая современную периодическую и нормативную литературу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568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CF113F" w:rsidRPr="00F82043" w:rsidRDefault="00CF113F" w:rsidP="009E6F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Ссылки на использованную литературу в тексте работы</w:t>
            </w:r>
          </w:p>
        </w:tc>
        <w:tc>
          <w:tcPr>
            <w:tcW w:w="4819" w:type="dxa"/>
            <w:shd w:val="clear" w:color="auto" w:fill="auto"/>
          </w:tcPr>
          <w:p w:rsidR="00CF113F" w:rsidRPr="00F82043" w:rsidRDefault="00CF113F" w:rsidP="000D3AF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 xml:space="preserve">Список использованной литературы в основном находит свое отражение в тексте работы.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7372" w:type="dxa"/>
            <w:gridSpan w:val="3"/>
            <w:shd w:val="clear" w:color="auto" w:fill="auto"/>
          </w:tcPr>
          <w:p w:rsidR="00CF113F" w:rsidRPr="00F82043" w:rsidRDefault="00CF113F" w:rsidP="00CF113F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CF113F" w:rsidRPr="00F82043" w:rsidTr="00CF113F">
        <w:tc>
          <w:tcPr>
            <w:tcW w:w="7372" w:type="dxa"/>
            <w:gridSpan w:val="3"/>
            <w:shd w:val="clear" w:color="auto" w:fill="auto"/>
          </w:tcPr>
          <w:p w:rsidR="00CF113F" w:rsidRPr="00F82043" w:rsidRDefault="00CF113F" w:rsidP="00CF113F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3F" w:rsidRPr="00F82043" w:rsidRDefault="00CF113F" w:rsidP="0007143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82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0714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13F" w:rsidRPr="00F82043" w:rsidRDefault="00CF113F" w:rsidP="009E6F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444F" w:rsidRDefault="00D1444F" w:rsidP="00D1444F">
      <w:pPr>
        <w:rPr>
          <w:sz w:val="26"/>
          <w:szCs w:val="26"/>
        </w:rPr>
      </w:pPr>
      <w:r w:rsidRPr="00465119">
        <w:rPr>
          <w:i/>
          <w:sz w:val="26"/>
          <w:szCs w:val="26"/>
        </w:rPr>
        <w:t>Примечание</w:t>
      </w:r>
      <w:r>
        <w:rPr>
          <w:sz w:val="26"/>
          <w:szCs w:val="26"/>
        </w:rPr>
        <w:t>: возможно деление баллов до 0,5</w:t>
      </w:r>
    </w:p>
    <w:p w:rsidR="000D3AFA" w:rsidRPr="00984319" w:rsidRDefault="000D3AFA" w:rsidP="000D3AFA">
      <w:pPr>
        <w:tabs>
          <w:tab w:val="left" w:pos="360"/>
        </w:tabs>
        <w:rPr>
          <w:sz w:val="26"/>
          <w:szCs w:val="26"/>
        </w:rPr>
      </w:pPr>
    </w:p>
    <w:p w:rsidR="003270E3" w:rsidRDefault="003270E3"/>
    <w:sectPr w:rsidR="003270E3" w:rsidSect="003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44F"/>
    <w:rsid w:val="00006A30"/>
    <w:rsid w:val="00036435"/>
    <w:rsid w:val="0007143D"/>
    <w:rsid w:val="000D3AFA"/>
    <w:rsid w:val="00134D0D"/>
    <w:rsid w:val="00156075"/>
    <w:rsid w:val="001E1B7E"/>
    <w:rsid w:val="001E223F"/>
    <w:rsid w:val="00235D11"/>
    <w:rsid w:val="00262594"/>
    <w:rsid w:val="003270E3"/>
    <w:rsid w:val="005523E8"/>
    <w:rsid w:val="00585D97"/>
    <w:rsid w:val="006A4EFB"/>
    <w:rsid w:val="0072158F"/>
    <w:rsid w:val="00782D7B"/>
    <w:rsid w:val="007D370B"/>
    <w:rsid w:val="008A4E5F"/>
    <w:rsid w:val="0092109E"/>
    <w:rsid w:val="0097497D"/>
    <w:rsid w:val="00A66D43"/>
    <w:rsid w:val="00A87A98"/>
    <w:rsid w:val="00AA246F"/>
    <w:rsid w:val="00AF6621"/>
    <w:rsid w:val="00B134E6"/>
    <w:rsid w:val="00B1406B"/>
    <w:rsid w:val="00B45281"/>
    <w:rsid w:val="00B96FDA"/>
    <w:rsid w:val="00BA0F70"/>
    <w:rsid w:val="00BD0E8C"/>
    <w:rsid w:val="00BD2E01"/>
    <w:rsid w:val="00CD1CA5"/>
    <w:rsid w:val="00CF113F"/>
    <w:rsid w:val="00D1444F"/>
    <w:rsid w:val="00D213BF"/>
    <w:rsid w:val="00E41598"/>
    <w:rsid w:val="00F36504"/>
    <w:rsid w:val="00F82043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A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2016-07-06T07:14:00Z</cp:lastPrinted>
  <dcterms:created xsi:type="dcterms:W3CDTF">2016-06-21T03:57:00Z</dcterms:created>
  <dcterms:modified xsi:type="dcterms:W3CDTF">2018-04-04T05:06:00Z</dcterms:modified>
</cp:coreProperties>
</file>