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EF" w:rsidRDefault="005254EF" w:rsidP="005254EF"/>
    <w:tbl>
      <w:tblPr>
        <w:tblW w:w="9781" w:type="dxa"/>
        <w:tblInd w:w="108" w:type="dxa"/>
        <w:tblLayout w:type="fixed"/>
        <w:tblLook w:val="04A0"/>
      </w:tblPr>
      <w:tblGrid>
        <w:gridCol w:w="3827"/>
        <w:gridCol w:w="992"/>
        <w:gridCol w:w="4962"/>
      </w:tblGrid>
      <w:tr w:rsidR="005254EF" w:rsidTr="00440C4C">
        <w:trPr>
          <w:trHeight w:val="429"/>
        </w:trPr>
        <w:tc>
          <w:tcPr>
            <w:tcW w:w="3827" w:type="dxa"/>
          </w:tcPr>
          <w:p w:rsidR="005254EF" w:rsidRDefault="005254EF" w:rsidP="009E6FDD">
            <w:pPr>
              <w:rPr>
                <w:sz w:val="26"/>
                <w:szCs w:val="26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992" w:type="dxa"/>
          </w:tcPr>
          <w:p w:rsidR="005254EF" w:rsidRDefault="005254EF" w:rsidP="009E6FDD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14576C" w:rsidRDefault="005254EF" w:rsidP="009E6F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14576C">
              <w:rPr>
                <w:sz w:val="26"/>
                <w:szCs w:val="26"/>
              </w:rPr>
              <w:t>3</w:t>
            </w:r>
          </w:p>
          <w:p w:rsidR="00440C4C" w:rsidRDefault="005254EF" w:rsidP="009E6FDD">
            <w:pPr>
              <w:jc w:val="both"/>
              <w:rPr>
                <w:sz w:val="26"/>
                <w:szCs w:val="26"/>
              </w:rPr>
            </w:pPr>
            <w:r w:rsidRPr="00692DA0">
              <w:rPr>
                <w:sz w:val="26"/>
                <w:szCs w:val="26"/>
              </w:rPr>
              <w:t xml:space="preserve">к Положению </w:t>
            </w:r>
          </w:p>
          <w:p w:rsidR="00440C4C" w:rsidRDefault="005254EF" w:rsidP="009E6FDD">
            <w:pPr>
              <w:jc w:val="both"/>
              <w:rPr>
                <w:sz w:val="26"/>
                <w:szCs w:val="26"/>
              </w:rPr>
            </w:pPr>
            <w:r w:rsidRPr="00692DA0">
              <w:rPr>
                <w:sz w:val="26"/>
                <w:szCs w:val="26"/>
              </w:rPr>
              <w:t xml:space="preserve">о </w:t>
            </w:r>
            <w:r w:rsidR="000B7059">
              <w:rPr>
                <w:sz w:val="26"/>
                <w:szCs w:val="26"/>
              </w:rPr>
              <w:t>Р</w:t>
            </w:r>
            <w:r w:rsidRPr="00692DA0">
              <w:rPr>
                <w:sz w:val="26"/>
                <w:szCs w:val="26"/>
              </w:rPr>
              <w:t xml:space="preserve">еспубликанском конкурсе </w:t>
            </w:r>
          </w:p>
          <w:p w:rsidR="00440C4C" w:rsidRDefault="005254EF" w:rsidP="00440C4C">
            <w:pPr>
              <w:rPr>
                <w:sz w:val="26"/>
                <w:szCs w:val="26"/>
              </w:rPr>
            </w:pPr>
            <w:r w:rsidRPr="00692DA0">
              <w:rPr>
                <w:sz w:val="26"/>
                <w:szCs w:val="26"/>
              </w:rPr>
              <w:t xml:space="preserve">научно-исследовательских работ студентов </w:t>
            </w:r>
            <w:r w:rsidR="00440C4C">
              <w:rPr>
                <w:sz w:val="26"/>
                <w:szCs w:val="26"/>
              </w:rPr>
              <w:t xml:space="preserve">«Научный потенциал Хакасии» </w:t>
            </w:r>
          </w:p>
          <w:p w:rsidR="005254EF" w:rsidRDefault="005254EF" w:rsidP="009E6FDD">
            <w:pPr>
              <w:jc w:val="both"/>
              <w:rPr>
                <w:sz w:val="26"/>
                <w:szCs w:val="26"/>
              </w:rPr>
            </w:pPr>
            <w:r w:rsidRPr="00692DA0">
              <w:rPr>
                <w:sz w:val="26"/>
                <w:szCs w:val="26"/>
              </w:rPr>
              <w:t>в 201</w:t>
            </w:r>
            <w:r w:rsidR="00A4264E">
              <w:rPr>
                <w:sz w:val="26"/>
                <w:szCs w:val="26"/>
              </w:rPr>
              <w:t>8</w:t>
            </w:r>
            <w:r w:rsidRPr="00692DA0">
              <w:rPr>
                <w:sz w:val="26"/>
                <w:szCs w:val="26"/>
              </w:rPr>
              <w:t xml:space="preserve"> году</w:t>
            </w:r>
          </w:p>
          <w:p w:rsidR="005254EF" w:rsidRDefault="005254EF" w:rsidP="009E6FDD">
            <w:pPr>
              <w:jc w:val="both"/>
              <w:rPr>
                <w:sz w:val="26"/>
                <w:szCs w:val="26"/>
              </w:rPr>
            </w:pPr>
          </w:p>
          <w:p w:rsidR="005254EF" w:rsidRDefault="005254EF" w:rsidP="00CB2C7E">
            <w:pPr>
              <w:jc w:val="righ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Форма</w:t>
            </w:r>
          </w:p>
        </w:tc>
      </w:tr>
    </w:tbl>
    <w:p w:rsidR="005254EF" w:rsidRDefault="005254EF" w:rsidP="005254EF">
      <w:pPr>
        <w:jc w:val="right"/>
        <w:rPr>
          <w:sz w:val="26"/>
          <w:szCs w:val="26"/>
        </w:rPr>
      </w:pPr>
    </w:p>
    <w:p w:rsidR="005254EF" w:rsidRDefault="005254EF" w:rsidP="005254E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Титульный лист научно-исследовательской работы</w:t>
      </w:r>
    </w:p>
    <w:p w:rsidR="005254EF" w:rsidRDefault="005254EF" w:rsidP="005254EF">
      <w:pPr>
        <w:jc w:val="center"/>
        <w:rPr>
          <w:b/>
          <w:sz w:val="26"/>
          <w:szCs w:val="26"/>
        </w:rPr>
      </w:pPr>
    </w:p>
    <w:p w:rsidR="005254EF" w:rsidRDefault="005254EF" w:rsidP="005254EF">
      <w:pPr>
        <w:tabs>
          <w:tab w:val="left" w:pos="3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Республиканский конкурс научно-исследовательских работ студентов </w:t>
      </w:r>
      <w:r w:rsidR="009C4E3D">
        <w:rPr>
          <w:sz w:val="26"/>
          <w:szCs w:val="26"/>
        </w:rPr>
        <w:br/>
        <w:t>«Научный потенциал Хакасии»</w:t>
      </w:r>
    </w:p>
    <w:p w:rsidR="005254EF" w:rsidRDefault="005254EF" w:rsidP="005254EF">
      <w:pPr>
        <w:tabs>
          <w:tab w:val="left" w:pos="360"/>
        </w:tabs>
        <w:jc w:val="center"/>
        <w:rPr>
          <w:sz w:val="26"/>
          <w:szCs w:val="26"/>
        </w:rPr>
      </w:pPr>
    </w:p>
    <w:p w:rsidR="005254EF" w:rsidRDefault="005178F9" w:rsidP="005254EF">
      <w:pPr>
        <w:tabs>
          <w:tab w:val="left" w:pos="3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Наименование образовательной организации профессионального образования</w:t>
      </w:r>
    </w:p>
    <w:p w:rsidR="005254EF" w:rsidRDefault="005254EF" w:rsidP="005254EF">
      <w:pPr>
        <w:tabs>
          <w:tab w:val="left" w:pos="360"/>
        </w:tabs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1908"/>
        <w:gridCol w:w="7663"/>
      </w:tblGrid>
      <w:tr w:rsidR="005254EF" w:rsidTr="009E6FDD">
        <w:tc>
          <w:tcPr>
            <w:tcW w:w="1908" w:type="dxa"/>
            <w:hideMark/>
          </w:tcPr>
          <w:p w:rsidR="005254EF" w:rsidRDefault="005254EF" w:rsidP="009E6FDD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4EF" w:rsidRDefault="009C4E3D" w:rsidP="00986404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692DA0">
              <w:rPr>
                <w:sz w:val="26"/>
                <w:szCs w:val="26"/>
              </w:rPr>
              <w:t>«</w:t>
            </w:r>
            <w:r w:rsidR="00986404" w:rsidRPr="00692DA0">
              <w:rPr>
                <w:sz w:val="26"/>
                <w:szCs w:val="26"/>
              </w:rPr>
              <w:t>Социально-</w:t>
            </w:r>
            <w:r w:rsidR="00986404">
              <w:rPr>
                <w:sz w:val="26"/>
                <w:szCs w:val="26"/>
              </w:rPr>
              <w:t>г</w:t>
            </w:r>
            <w:r w:rsidRPr="00692DA0">
              <w:rPr>
                <w:sz w:val="26"/>
                <w:szCs w:val="26"/>
              </w:rPr>
              <w:t>уманитарные науки»</w:t>
            </w:r>
            <w:r>
              <w:rPr>
                <w:sz w:val="26"/>
                <w:szCs w:val="26"/>
              </w:rPr>
              <w:t xml:space="preserve"> /</w:t>
            </w:r>
            <w:r w:rsidRPr="00692DA0">
              <w:rPr>
                <w:sz w:val="26"/>
                <w:szCs w:val="26"/>
              </w:rPr>
              <w:t xml:space="preserve"> «Естественные науки»</w:t>
            </w:r>
            <w:r>
              <w:rPr>
                <w:sz w:val="26"/>
                <w:szCs w:val="26"/>
              </w:rPr>
              <w:t xml:space="preserve"> /</w:t>
            </w:r>
            <w:r w:rsidRPr="00692D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692DA0">
              <w:rPr>
                <w:sz w:val="26"/>
                <w:szCs w:val="26"/>
              </w:rPr>
              <w:t>«Технические науки»</w:t>
            </w:r>
            <w:r>
              <w:rPr>
                <w:sz w:val="26"/>
                <w:szCs w:val="26"/>
              </w:rPr>
              <w:t xml:space="preserve"> /</w:t>
            </w:r>
            <w:r w:rsidRPr="00692DA0">
              <w:rPr>
                <w:sz w:val="26"/>
                <w:szCs w:val="26"/>
              </w:rPr>
              <w:t xml:space="preserve"> «</w:t>
            </w:r>
            <w:r w:rsidR="00986404">
              <w:rPr>
                <w:sz w:val="26"/>
                <w:szCs w:val="26"/>
              </w:rPr>
              <w:t>Э</w:t>
            </w:r>
            <w:r w:rsidRPr="00692DA0">
              <w:rPr>
                <w:sz w:val="26"/>
                <w:szCs w:val="26"/>
              </w:rPr>
              <w:t>кономические науки»</w:t>
            </w:r>
          </w:p>
        </w:tc>
      </w:tr>
    </w:tbl>
    <w:p w:rsidR="005254EF" w:rsidRDefault="005254EF" w:rsidP="005254EF">
      <w:pPr>
        <w:tabs>
          <w:tab w:val="left" w:pos="360"/>
        </w:tabs>
        <w:jc w:val="center"/>
        <w:rPr>
          <w:sz w:val="26"/>
          <w:szCs w:val="26"/>
        </w:rPr>
      </w:pPr>
    </w:p>
    <w:p w:rsidR="005254EF" w:rsidRDefault="005254EF" w:rsidP="005254EF">
      <w:pPr>
        <w:tabs>
          <w:tab w:val="left" w:pos="360"/>
        </w:tabs>
        <w:jc w:val="center"/>
        <w:rPr>
          <w:sz w:val="26"/>
          <w:szCs w:val="26"/>
        </w:rPr>
      </w:pPr>
    </w:p>
    <w:p w:rsidR="005254EF" w:rsidRDefault="005178F9" w:rsidP="005254EF">
      <w:pPr>
        <w:tabs>
          <w:tab w:val="left" w:pos="3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Фамилия, имя, отчество</w:t>
      </w:r>
    </w:p>
    <w:p w:rsidR="005178F9" w:rsidRDefault="005178F9" w:rsidP="005254EF">
      <w:pPr>
        <w:tabs>
          <w:tab w:val="left" w:pos="360"/>
        </w:tabs>
        <w:jc w:val="center"/>
        <w:rPr>
          <w:sz w:val="26"/>
          <w:szCs w:val="26"/>
        </w:rPr>
      </w:pPr>
    </w:p>
    <w:p w:rsidR="005178F9" w:rsidRDefault="005178F9" w:rsidP="005254EF">
      <w:pPr>
        <w:tabs>
          <w:tab w:val="left" w:pos="360"/>
        </w:tabs>
        <w:jc w:val="center"/>
        <w:rPr>
          <w:sz w:val="26"/>
          <w:szCs w:val="26"/>
        </w:rPr>
      </w:pPr>
    </w:p>
    <w:p w:rsidR="005178F9" w:rsidRDefault="005178F9" w:rsidP="005178F9">
      <w:pPr>
        <w:tabs>
          <w:tab w:val="left" w:pos="3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НАЗВАНИЕ РАБОТЫ</w:t>
      </w:r>
    </w:p>
    <w:p w:rsidR="005254EF" w:rsidRDefault="005254EF" w:rsidP="005254EF">
      <w:pPr>
        <w:tabs>
          <w:tab w:val="left" w:pos="360"/>
        </w:tabs>
        <w:rPr>
          <w:sz w:val="26"/>
          <w:szCs w:val="26"/>
        </w:rPr>
      </w:pPr>
    </w:p>
    <w:p w:rsidR="005254EF" w:rsidRDefault="005254EF" w:rsidP="005254EF">
      <w:pPr>
        <w:tabs>
          <w:tab w:val="left" w:pos="360"/>
        </w:tabs>
        <w:rPr>
          <w:sz w:val="26"/>
          <w:szCs w:val="26"/>
        </w:rPr>
      </w:pPr>
    </w:p>
    <w:p w:rsidR="005254EF" w:rsidRDefault="005254EF" w:rsidP="005254EF">
      <w:pPr>
        <w:tabs>
          <w:tab w:val="left" w:pos="360"/>
        </w:tabs>
        <w:rPr>
          <w:sz w:val="26"/>
          <w:szCs w:val="26"/>
        </w:rPr>
      </w:pPr>
    </w:p>
    <w:p w:rsidR="005254EF" w:rsidRDefault="005254EF" w:rsidP="005254EF">
      <w:pPr>
        <w:tabs>
          <w:tab w:val="left" w:pos="360"/>
        </w:tabs>
        <w:rPr>
          <w:sz w:val="26"/>
          <w:szCs w:val="26"/>
        </w:rPr>
      </w:pPr>
    </w:p>
    <w:p w:rsidR="005254EF" w:rsidRDefault="005254EF" w:rsidP="005254EF">
      <w:pPr>
        <w:shd w:val="clear" w:color="auto" w:fill="FFFFFF"/>
        <w:autoSpaceDE w:val="0"/>
        <w:autoSpaceDN w:val="0"/>
        <w:adjustRightInd w:val="0"/>
        <w:spacing w:line="360" w:lineRule="auto"/>
        <w:ind w:left="6120"/>
        <w:jc w:val="both"/>
        <w:rPr>
          <w:color w:val="000000"/>
          <w:sz w:val="26"/>
          <w:szCs w:val="26"/>
        </w:rPr>
      </w:pPr>
    </w:p>
    <w:p w:rsidR="005254EF" w:rsidRDefault="005254EF" w:rsidP="005254EF">
      <w:pPr>
        <w:shd w:val="clear" w:color="auto" w:fill="FFFFFF"/>
        <w:autoSpaceDE w:val="0"/>
        <w:autoSpaceDN w:val="0"/>
        <w:adjustRightInd w:val="0"/>
        <w:spacing w:line="360" w:lineRule="auto"/>
        <w:ind w:left="6120"/>
        <w:jc w:val="both"/>
        <w:rPr>
          <w:color w:val="000000"/>
          <w:sz w:val="26"/>
          <w:szCs w:val="26"/>
        </w:rPr>
      </w:pPr>
    </w:p>
    <w:p w:rsidR="005254EF" w:rsidRDefault="005254EF" w:rsidP="005254EF">
      <w:pPr>
        <w:shd w:val="clear" w:color="auto" w:fill="FFFFFF"/>
        <w:autoSpaceDE w:val="0"/>
        <w:autoSpaceDN w:val="0"/>
        <w:adjustRightInd w:val="0"/>
        <w:spacing w:line="360" w:lineRule="auto"/>
        <w:ind w:left="6120"/>
        <w:jc w:val="both"/>
        <w:rPr>
          <w:color w:val="000000"/>
          <w:sz w:val="26"/>
          <w:szCs w:val="26"/>
        </w:rPr>
      </w:pPr>
    </w:p>
    <w:p w:rsidR="005254EF" w:rsidRDefault="005254EF" w:rsidP="005254EF">
      <w:pPr>
        <w:shd w:val="clear" w:color="auto" w:fill="FFFFFF"/>
        <w:autoSpaceDE w:val="0"/>
        <w:autoSpaceDN w:val="0"/>
        <w:adjustRightInd w:val="0"/>
        <w:spacing w:line="360" w:lineRule="auto"/>
        <w:ind w:left="6120"/>
        <w:jc w:val="both"/>
        <w:rPr>
          <w:color w:val="000000"/>
          <w:sz w:val="26"/>
          <w:szCs w:val="26"/>
        </w:rPr>
      </w:pPr>
    </w:p>
    <w:p w:rsidR="005254EF" w:rsidRDefault="005254EF" w:rsidP="005254EF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39"/>
        <w:jc w:val="center"/>
        <w:rPr>
          <w:color w:val="000000"/>
          <w:sz w:val="26"/>
          <w:szCs w:val="26"/>
        </w:rPr>
      </w:pPr>
    </w:p>
    <w:p w:rsidR="001B07DE" w:rsidRDefault="001B07DE" w:rsidP="005254EF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39"/>
        <w:jc w:val="center"/>
        <w:rPr>
          <w:color w:val="000000"/>
          <w:sz w:val="26"/>
          <w:szCs w:val="26"/>
        </w:rPr>
      </w:pPr>
    </w:p>
    <w:p w:rsidR="001B07DE" w:rsidRDefault="001B07DE" w:rsidP="005254EF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39"/>
        <w:jc w:val="center"/>
        <w:rPr>
          <w:color w:val="000000"/>
          <w:sz w:val="26"/>
          <w:szCs w:val="26"/>
        </w:rPr>
      </w:pPr>
    </w:p>
    <w:p w:rsidR="005254EF" w:rsidRDefault="005254EF" w:rsidP="005254EF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39"/>
        <w:jc w:val="center"/>
        <w:rPr>
          <w:color w:val="000000"/>
          <w:sz w:val="26"/>
          <w:szCs w:val="26"/>
        </w:rPr>
      </w:pPr>
    </w:p>
    <w:p w:rsidR="005254EF" w:rsidRDefault="005254EF" w:rsidP="005254EF">
      <w:pPr>
        <w:shd w:val="clear" w:color="auto" w:fill="FFFFFF"/>
        <w:tabs>
          <w:tab w:val="num" w:pos="1080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Абакан</w:t>
      </w:r>
    </w:p>
    <w:p w:rsidR="005254EF" w:rsidRDefault="005254EF" w:rsidP="005254EF">
      <w:pPr>
        <w:shd w:val="clear" w:color="auto" w:fill="FFFFFF"/>
        <w:tabs>
          <w:tab w:val="num" w:pos="1080"/>
        </w:tabs>
        <w:autoSpaceDE w:val="0"/>
        <w:autoSpaceDN w:val="0"/>
        <w:adjustRightInd w:val="0"/>
        <w:jc w:val="center"/>
        <w:rPr>
          <w:sz w:val="26"/>
          <w:szCs w:val="26"/>
          <w:highlight w:val="yellow"/>
        </w:rPr>
      </w:pPr>
      <w:r>
        <w:rPr>
          <w:color w:val="000000"/>
          <w:sz w:val="26"/>
          <w:szCs w:val="26"/>
        </w:rPr>
        <w:t>201</w:t>
      </w:r>
      <w:r w:rsidR="00A4264E">
        <w:rPr>
          <w:color w:val="000000"/>
          <w:sz w:val="26"/>
          <w:szCs w:val="26"/>
        </w:rPr>
        <w:t>8</w:t>
      </w:r>
    </w:p>
    <w:p w:rsidR="003270E3" w:rsidRDefault="003270E3"/>
    <w:sectPr w:rsidR="003270E3" w:rsidSect="0032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4EF"/>
    <w:rsid w:val="000854B4"/>
    <w:rsid w:val="0008596B"/>
    <w:rsid w:val="000B7059"/>
    <w:rsid w:val="00134D0D"/>
    <w:rsid w:val="0014576C"/>
    <w:rsid w:val="001B07DE"/>
    <w:rsid w:val="002D6BD0"/>
    <w:rsid w:val="003270E3"/>
    <w:rsid w:val="00440C4C"/>
    <w:rsid w:val="005178F9"/>
    <w:rsid w:val="005254EF"/>
    <w:rsid w:val="006A4EFB"/>
    <w:rsid w:val="0072158F"/>
    <w:rsid w:val="007368BE"/>
    <w:rsid w:val="00986404"/>
    <w:rsid w:val="009C4E3D"/>
    <w:rsid w:val="00A4264E"/>
    <w:rsid w:val="00AA246F"/>
    <w:rsid w:val="00B134E6"/>
    <w:rsid w:val="00B44518"/>
    <w:rsid w:val="00B96FDA"/>
    <w:rsid w:val="00BA0F70"/>
    <w:rsid w:val="00BD0E8C"/>
    <w:rsid w:val="00CB2C7E"/>
    <w:rsid w:val="00D50B35"/>
    <w:rsid w:val="00E04A4A"/>
    <w:rsid w:val="00E63894"/>
    <w:rsid w:val="00EC34B3"/>
    <w:rsid w:val="00FA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Company>DreamLair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2016-06-21T03:56:00Z</dcterms:created>
  <dcterms:modified xsi:type="dcterms:W3CDTF">2018-04-04T05:01:00Z</dcterms:modified>
</cp:coreProperties>
</file>