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61" w:rsidRPr="00D90416" w:rsidRDefault="00F85D61" w:rsidP="00F85D61">
      <w:pPr>
        <w:pStyle w:val="a4"/>
        <w:rPr>
          <w:b/>
          <w:sz w:val="21"/>
          <w:szCs w:val="21"/>
        </w:rPr>
      </w:pPr>
      <w:r w:rsidRPr="00D90416">
        <w:rPr>
          <w:b/>
          <w:sz w:val="21"/>
          <w:szCs w:val="21"/>
        </w:rPr>
        <w:t xml:space="preserve">КОНТРАКТ № </w:t>
      </w:r>
      <w:r>
        <w:rPr>
          <w:b/>
          <w:sz w:val="21"/>
          <w:szCs w:val="21"/>
        </w:rPr>
        <w:t>19-04</w:t>
      </w:r>
    </w:p>
    <w:p w:rsidR="00F85D61" w:rsidRPr="00D90416" w:rsidRDefault="00F85D61" w:rsidP="00F85D61">
      <w:pPr>
        <w:pStyle w:val="a9"/>
        <w:jc w:val="center"/>
        <w:rPr>
          <w:rFonts w:ascii="Times New Roman" w:hAnsi="Times New Roman"/>
          <w:b/>
          <w:sz w:val="21"/>
          <w:szCs w:val="21"/>
        </w:rPr>
      </w:pPr>
      <w:r w:rsidRPr="00684B1B">
        <w:rPr>
          <w:rFonts w:ascii="Times New Roman" w:hAnsi="Times New Roman"/>
          <w:b/>
          <w:sz w:val="21"/>
          <w:szCs w:val="21"/>
        </w:rPr>
        <w:t xml:space="preserve">на выполнение работ по </w:t>
      </w:r>
      <w:r>
        <w:rPr>
          <w:rFonts w:ascii="Times New Roman" w:hAnsi="Times New Roman"/>
          <w:b/>
          <w:sz w:val="21"/>
          <w:szCs w:val="21"/>
        </w:rPr>
        <w:t xml:space="preserve">текущему </w:t>
      </w:r>
      <w:r w:rsidRPr="00684B1B">
        <w:rPr>
          <w:rFonts w:ascii="Times New Roman" w:hAnsi="Times New Roman"/>
          <w:b/>
          <w:sz w:val="21"/>
          <w:szCs w:val="21"/>
        </w:rPr>
        <w:t xml:space="preserve">ремонту </w:t>
      </w:r>
      <w:r>
        <w:rPr>
          <w:rFonts w:ascii="Times New Roman" w:hAnsi="Times New Roman"/>
          <w:b/>
          <w:sz w:val="21"/>
          <w:szCs w:val="21"/>
        </w:rPr>
        <w:t>душевых в общежитии № 2</w:t>
      </w:r>
      <w:r w:rsidRPr="00145A6F">
        <w:rPr>
          <w:rFonts w:ascii="Times New Roman" w:hAnsi="Times New Roman"/>
          <w:b/>
          <w:sz w:val="21"/>
          <w:szCs w:val="21"/>
        </w:rPr>
        <w:t xml:space="preserve"> </w:t>
      </w:r>
      <w:r w:rsidRPr="00D90416">
        <w:rPr>
          <w:rFonts w:ascii="Times New Roman" w:hAnsi="Times New Roman"/>
          <w:b/>
          <w:sz w:val="21"/>
          <w:szCs w:val="21"/>
        </w:rPr>
        <w:t xml:space="preserve">Хакасского технического института – филиала ФГАОУ ВО «Сибирский федеральный университет» </w:t>
      </w:r>
      <w:r>
        <w:rPr>
          <w:rFonts w:ascii="Times New Roman" w:hAnsi="Times New Roman"/>
          <w:b/>
          <w:sz w:val="21"/>
          <w:szCs w:val="21"/>
        </w:rPr>
        <w:t>(первая секция)</w:t>
      </w:r>
    </w:p>
    <w:p w:rsidR="00F85D61" w:rsidRPr="00D90416" w:rsidRDefault="00F85D61" w:rsidP="00F85D61">
      <w:pPr>
        <w:pStyle w:val="3"/>
        <w:spacing w:before="0" w:beforeAutospacing="0" w:after="0" w:afterAutospacing="0"/>
        <w:jc w:val="both"/>
        <w:rPr>
          <w:sz w:val="21"/>
          <w:szCs w:val="21"/>
        </w:rPr>
      </w:pPr>
    </w:p>
    <w:p w:rsidR="00F85D61" w:rsidRPr="00D90416" w:rsidRDefault="00F85D61" w:rsidP="00F85D61">
      <w:pPr>
        <w:jc w:val="center"/>
        <w:rPr>
          <w:sz w:val="21"/>
          <w:szCs w:val="21"/>
        </w:rPr>
      </w:pPr>
      <w:r w:rsidRPr="00D90416">
        <w:rPr>
          <w:sz w:val="21"/>
          <w:szCs w:val="21"/>
        </w:rPr>
        <w:t>г. Абакан                                                                                                                  «</w:t>
      </w:r>
      <w:r w:rsidR="00FA7C53">
        <w:rPr>
          <w:sz w:val="21"/>
          <w:szCs w:val="21"/>
        </w:rPr>
        <w:t>10</w:t>
      </w:r>
      <w:r w:rsidRPr="00D90416">
        <w:rPr>
          <w:sz w:val="21"/>
          <w:szCs w:val="21"/>
        </w:rPr>
        <w:t xml:space="preserve">» </w:t>
      </w:r>
      <w:r>
        <w:rPr>
          <w:sz w:val="21"/>
          <w:szCs w:val="21"/>
        </w:rPr>
        <w:t xml:space="preserve">июля </w:t>
      </w:r>
      <w:r w:rsidRPr="00D90416">
        <w:rPr>
          <w:sz w:val="21"/>
          <w:szCs w:val="21"/>
        </w:rPr>
        <w:t>201</w:t>
      </w:r>
      <w:r>
        <w:rPr>
          <w:sz w:val="21"/>
          <w:szCs w:val="21"/>
        </w:rPr>
        <w:t>9</w:t>
      </w:r>
      <w:r w:rsidRPr="00D90416">
        <w:rPr>
          <w:sz w:val="21"/>
          <w:szCs w:val="21"/>
        </w:rPr>
        <w:t xml:space="preserve"> года</w:t>
      </w:r>
    </w:p>
    <w:p w:rsidR="00F85D61" w:rsidRPr="00D90416" w:rsidRDefault="00F85D61" w:rsidP="00F85D61">
      <w:pPr>
        <w:jc w:val="both"/>
        <w:rPr>
          <w:sz w:val="21"/>
          <w:szCs w:val="21"/>
        </w:rPr>
      </w:pPr>
    </w:p>
    <w:p w:rsidR="00F85D61" w:rsidRPr="00D90416" w:rsidRDefault="00F85D61" w:rsidP="00F85D61">
      <w:pPr>
        <w:autoSpaceDE w:val="0"/>
        <w:autoSpaceDN w:val="0"/>
        <w:adjustRightInd w:val="0"/>
        <w:ind w:firstLine="708"/>
        <w:jc w:val="both"/>
        <w:rPr>
          <w:sz w:val="21"/>
          <w:szCs w:val="21"/>
        </w:rPr>
      </w:pPr>
      <w:r w:rsidRPr="00D90416">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D90416">
        <w:rPr>
          <w:sz w:val="21"/>
          <w:szCs w:val="21"/>
        </w:rPr>
        <w:t xml:space="preserve">, именуемое в дальнейшем </w:t>
      </w:r>
      <w:r w:rsidRPr="00D90416">
        <w:rPr>
          <w:b/>
          <w:sz w:val="21"/>
          <w:szCs w:val="21"/>
        </w:rPr>
        <w:t>«Заказчик»</w:t>
      </w:r>
      <w:r w:rsidRPr="00D90416">
        <w:rPr>
          <w:sz w:val="21"/>
          <w:szCs w:val="21"/>
        </w:rPr>
        <w:t>, в лице директора Хакасского технического института – филиала ФГАОУ ВО «Сибирский федеральный университет» Бабушкиной Елены Анатольевны</w:t>
      </w:r>
      <w:r>
        <w:rPr>
          <w:sz w:val="21"/>
          <w:szCs w:val="21"/>
        </w:rPr>
        <w:t xml:space="preserve"> (ХТИ - филиал СФУ)</w:t>
      </w:r>
      <w:r w:rsidRPr="00D90416">
        <w:rPr>
          <w:sz w:val="21"/>
          <w:szCs w:val="21"/>
        </w:rPr>
        <w:t>, действующего на основании Положения о Хакасском техническом институте – филиале ФГАОУ ВО «Сибирский федеральный университет»</w:t>
      </w:r>
      <w:r w:rsidRPr="00D90416">
        <w:rPr>
          <w:b/>
          <w:sz w:val="21"/>
          <w:szCs w:val="21"/>
        </w:rPr>
        <w:t xml:space="preserve"> </w:t>
      </w:r>
      <w:r w:rsidRPr="00D90416">
        <w:rPr>
          <w:sz w:val="21"/>
          <w:szCs w:val="21"/>
        </w:rPr>
        <w:t xml:space="preserve">и доверенности № </w:t>
      </w:r>
      <w:r>
        <w:rPr>
          <w:sz w:val="21"/>
          <w:szCs w:val="21"/>
        </w:rPr>
        <w:t>460 от 25.12</w:t>
      </w:r>
      <w:r w:rsidRPr="00D90416">
        <w:rPr>
          <w:sz w:val="21"/>
          <w:szCs w:val="21"/>
        </w:rPr>
        <w:t>.201</w:t>
      </w:r>
      <w:r>
        <w:rPr>
          <w:sz w:val="21"/>
          <w:szCs w:val="21"/>
        </w:rPr>
        <w:t>8</w:t>
      </w:r>
      <w:r w:rsidRPr="00D90416">
        <w:rPr>
          <w:sz w:val="21"/>
          <w:szCs w:val="21"/>
        </w:rPr>
        <w:t xml:space="preserve"> г., с одной стороны, и </w:t>
      </w:r>
    </w:p>
    <w:p w:rsidR="00F85D61" w:rsidRPr="00D90416" w:rsidRDefault="00F85D61" w:rsidP="00F85D61">
      <w:pPr>
        <w:autoSpaceDE w:val="0"/>
        <w:autoSpaceDN w:val="0"/>
        <w:adjustRightInd w:val="0"/>
        <w:ind w:firstLine="708"/>
        <w:jc w:val="both"/>
        <w:rPr>
          <w:sz w:val="21"/>
          <w:szCs w:val="21"/>
        </w:rPr>
      </w:pPr>
      <w:r w:rsidRPr="00D90416">
        <w:rPr>
          <w:sz w:val="21"/>
          <w:szCs w:val="21"/>
        </w:rPr>
        <w:t>Победитель запроса котировок</w:t>
      </w:r>
      <w:r>
        <w:rPr>
          <w:sz w:val="21"/>
          <w:szCs w:val="21"/>
        </w:rPr>
        <w:t xml:space="preserve"> в электронной форме № зк-19/07/эф на</w:t>
      </w:r>
      <w:r w:rsidRPr="00D90416">
        <w:rPr>
          <w:sz w:val="21"/>
          <w:szCs w:val="21"/>
        </w:rPr>
        <w:t xml:space="preserve"> выполнение </w:t>
      </w:r>
      <w:r>
        <w:rPr>
          <w:sz w:val="21"/>
          <w:szCs w:val="21"/>
        </w:rPr>
        <w:t>работ</w:t>
      </w:r>
      <w:r w:rsidRPr="00D90416">
        <w:rPr>
          <w:sz w:val="21"/>
          <w:szCs w:val="21"/>
        </w:rPr>
        <w:t xml:space="preserve"> </w:t>
      </w:r>
      <w:r>
        <w:rPr>
          <w:sz w:val="21"/>
          <w:szCs w:val="21"/>
        </w:rPr>
        <w:t>по текущему ремонту душевых в общежитии № 2 Хакасского технического института - филиала ФГАОУ ВО «Сибирский федеральный университет» (первая секция)</w:t>
      </w:r>
      <w:r w:rsidRPr="00D90416">
        <w:rPr>
          <w:sz w:val="21"/>
          <w:szCs w:val="21"/>
        </w:rPr>
        <w:t xml:space="preserve"> (протокол</w:t>
      </w:r>
      <w:r>
        <w:rPr>
          <w:sz w:val="21"/>
          <w:szCs w:val="21"/>
        </w:rPr>
        <w:t xml:space="preserve"> рассмотрения и оценки котировочных заявок</w:t>
      </w:r>
      <w:r w:rsidRPr="00D90416">
        <w:rPr>
          <w:sz w:val="21"/>
          <w:szCs w:val="21"/>
        </w:rPr>
        <w:t xml:space="preserve"> от </w:t>
      </w:r>
      <w:r>
        <w:rPr>
          <w:sz w:val="21"/>
          <w:szCs w:val="21"/>
        </w:rPr>
        <w:t>26.06.</w:t>
      </w:r>
      <w:r w:rsidRPr="00D90416">
        <w:rPr>
          <w:sz w:val="21"/>
          <w:szCs w:val="21"/>
        </w:rPr>
        <w:t>201</w:t>
      </w:r>
      <w:r>
        <w:rPr>
          <w:sz w:val="21"/>
          <w:szCs w:val="21"/>
        </w:rPr>
        <w:t>9</w:t>
      </w:r>
      <w:r w:rsidRPr="00D90416">
        <w:rPr>
          <w:sz w:val="21"/>
          <w:szCs w:val="21"/>
        </w:rPr>
        <w:t xml:space="preserve"> года) – </w:t>
      </w:r>
      <w:r>
        <w:rPr>
          <w:b/>
          <w:sz w:val="21"/>
          <w:szCs w:val="21"/>
        </w:rPr>
        <w:t>общество с ограниченной ответственностью «Домострой»</w:t>
      </w:r>
      <w:r w:rsidRPr="00D90416">
        <w:rPr>
          <w:sz w:val="21"/>
          <w:szCs w:val="21"/>
        </w:rPr>
        <w:t xml:space="preserve">, именуемый в дальнейшем </w:t>
      </w:r>
      <w:r w:rsidRPr="00D90416">
        <w:rPr>
          <w:b/>
          <w:sz w:val="21"/>
          <w:szCs w:val="21"/>
        </w:rPr>
        <w:t>«Подрядчик»</w:t>
      </w:r>
      <w:r w:rsidRPr="00D90416">
        <w:rPr>
          <w:sz w:val="21"/>
          <w:szCs w:val="21"/>
        </w:rPr>
        <w:t>,</w:t>
      </w:r>
      <w:r>
        <w:rPr>
          <w:sz w:val="21"/>
          <w:szCs w:val="21"/>
        </w:rPr>
        <w:t xml:space="preserve"> </w:t>
      </w:r>
      <w:r w:rsidRPr="00D90416">
        <w:rPr>
          <w:sz w:val="21"/>
          <w:szCs w:val="21"/>
        </w:rPr>
        <w:t xml:space="preserve">в лице </w:t>
      </w:r>
      <w:r>
        <w:rPr>
          <w:sz w:val="21"/>
          <w:szCs w:val="21"/>
        </w:rPr>
        <w:t xml:space="preserve">Генерального директора </w:t>
      </w:r>
      <w:proofErr w:type="spellStart"/>
      <w:r>
        <w:rPr>
          <w:sz w:val="21"/>
          <w:szCs w:val="21"/>
        </w:rPr>
        <w:t>Мажукина</w:t>
      </w:r>
      <w:proofErr w:type="spellEnd"/>
      <w:r>
        <w:rPr>
          <w:sz w:val="21"/>
          <w:szCs w:val="21"/>
        </w:rPr>
        <w:t xml:space="preserve"> Владимира Никол</w:t>
      </w:r>
      <w:r w:rsidR="00CC328E">
        <w:rPr>
          <w:sz w:val="21"/>
          <w:szCs w:val="21"/>
        </w:rPr>
        <w:t>а</w:t>
      </w:r>
      <w:r>
        <w:rPr>
          <w:sz w:val="21"/>
          <w:szCs w:val="21"/>
        </w:rPr>
        <w:t>евича</w:t>
      </w:r>
      <w:r w:rsidRPr="00D90416">
        <w:rPr>
          <w:sz w:val="21"/>
          <w:szCs w:val="21"/>
        </w:rPr>
        <w:t xml:space="preserve">, действующего на основании </w:t>
      </w:r>
      <w:r>
        <w:rPr>
          <w:sz w:val="21"/>
          <w:szCs w:val="21"/>
        </w:rPr>
        <w:t>устава</w:t>
      </w:r>
      <w:r w:rsidRPr="00D90416">
        <w:rPr>
          <w:sz w:val="21"/>
          <w:szCs w:val="21"/>
        </w:rPr>
        <w:t>, с другой стороны, заключили настоящий контракт (далее – контракт) о нижеследующем:</w:t>
      </w:r>
    </w:p>
    <w:p w:rsidR="00F85D61" w:rsidRPr="00D90416" w:rsidRDefault="00F85D61" w:rsidP="00F85D61">
      <w:pPr>
        <w:jc w:val="both"/>
        <w:rPr>
          <w:sz w:val="21"/>
          <w:szCs w:val="21"/>
        </w:rPr>
      </w:pPr>
    </w:p>
    <w:p w:rsidR="00F85D61" w:rsidRPr="00D90416" w:rsidRDefault="00F85D61" w:rsidP="00F85D61">
      <w:pPr>
        <w:pStyle w:val="ConsNormal"/>
        <w:ind w:firstLine="0"/>
        <w:jc w:val="center"/>
        <w:rPr>
          <w:rFonts w:ascii="Times New Roman" w:hAnsi="Times New Roman"/>
          <w:b/>
          <w:sz w:val="21"/>
          <w:szCs w:val="21"/>
        </w:rPr>
      </w:pPr>
      <w:r w:rsidRPr="00D90416">
        <w:rPr>
          <w:rFonts w:ascii="Times New Roman" w:hAnsi="Times New Roman"/>
          <w:b/>
          <w:sz w:val="21"/>
          <w:szCs w:val="21"/>
        </w:rPr>
        <w:t>1. Предмет контракта</w:t>
      </w:r>
    </w:p>
    <w:p w:rsidR="00F85D61" w:rsidRPr="0096724D" w:rsidRDefault="00F85D61" w:rsidP="00F85D61">
      <w:pPr>
        <w:pStyle w:val="3"/>
        <w:spacing w:before="0" w:beforeAutospacing="0" w:after="0" w:afterAutospacing="0"/>
        <w:jc w:val="both"/>
        <w:rPr>
          <w:b w:val="0"/>
          <w:sz w:val="21"/>
          <w:szCs w:val="21"/>
        </w:rPr>
      </w:pPr>
      <w:r w:rsidRPr="0096724D">
        <w:rPr>
          <w:b w:val="0"/>
          <w:sz w:val="21"/>
          <w:szCs w:val="21"/>
        </w:rPr>
        <w:tab/>
        <w:t xml:space="preserve">1.1. Подрядчик обязуется </w:t>
      </w:r>
      <w:r w:rsidRPr="003B583B">
        <w:rPr>
          <w:i/>
          <w:sz w:val="21"/>
          <w:szCs w:val="21"/>
        </w:rPr>
        <w:t xml:space="preserve">выполнить работы по </w:t>
      </w:r>
      <w:r>
        <w:rPr>
          <w:i/>
          <w:sz w:val="21"/>
          <w:szCs w:val="21"/>
        </w:rPr>
        <w:t xml:space="preserve">текущему </w:t>
      </w:r>
      <w:r w:rsidRPr="003B583B">
        <w:rPr>
          <w:i/>
          <w:sz w:val="21"/>
          <w:szCs w:val="21"/>
        </w:rPr>
        <w:t xml:space="preserve">ремонту </w:t>
      </w:r>
      <w:r>
        <w:rPr>
          <w:i/>
          <w:sz w:val="21"/>
          <w:szCs w:val="21"/>
        </w:rPr>
        <w:t xml:space="preserve">душевых в общежитии № 2 </w:t>
      </w:r>
      <w:r w:rsidRPr="0096724D">
        <w:rPr>
          <w:i/>
          <w:sz w:val="21"/>
          <w:szCs w:val="21"/>
        </w:rPr>
        <w:t>Хакасского технического института – филиала ФГАОУ ВО «Сибирский федеральный университет»</w:t>
      </w:r>
      <w:r>
        <w:rPr>
          <w:i/>
          <w:sz w:val="21"/>
          <w:szCs w:val="21"/>
        </w:rPr>
        <w:t xml:space="preserve"> (первая секция) </w:t>
      </w:r>
      <w:r w:rsidRPr="0096724D">
        <w:rPr>
          <w:b w:val="0"/>
          <w:sz w:val="21"/>
          <w:szCs w:val="21"/>
        </w:rPr>
        <w:t>(далее – «работы»), а Заказчик обязуется принять и оплатить выполненные работы на условиях настоящего контракта.</w:t>
      </w:r>
    </w:p>
    <w:p w:rsidR="00F85D61" w:rsidRDefault="00F85D61" w:rsidP="00F85D61">
      <w:pPr>
        <w:ind w:firstLine="720"/>
        <w:jc w:val="both"/>
        <w:rPr>
          <w:sz w:val="21"/>
          <w:szCs w:val="21"/>
        </w:rPr>
      </w:pPr>
      <w:r w:rsidRPr="00D90416">
        <w:rPr>
          <w:sz w:val="21"/>
          <w:szCs w:val="21"/>
        </w:rPr>
        <w:t>Характеристики и объем выполняемых работ указывается в Приложении № 1 (Техническое задание), Приложении №</w:t>
      </w:r>
      <w:r>
        <w:rPr>
          <w:sz w:val="21"/>
          <w:szCs w:val="21"/>
        </w:rPr>
        <w:t xml:space="preserve"> </w:t>
      </w:r>
      <w:r w:rsidRPr="00D90416">
        <w:rPr>
          <w:sz w:val="21"/>
          <w:szCs w:val="21"/>
        </w:rPr>
        <w:t>2 (ведомости объемов работ), Приложении № 3 (сметный расчет) к настоящему контракту, являющимися его неотъемлемыми частями.</w:t>
      </w:r>
    </w:p>
    <w:p w:rsidR="00F85D61" w:rsidRPr="00D90416" w:rsidRDefault="00F85D61" w:rsidP="00F85D61">
      <w:pPr>
        <w:ind w:firstLine="600"/>
        <w:jc w:val="both"/>
        <w:rPr>
          <w:sz w:val="21"/>
          <w:szCs w:val="21"/>
        </w:rPr>
      </w:pPr>
      <w:r w:rsidRPr="00D90416">
        <w:rPr>
          <w:sz w:val="21"/>
          <w:szCs w:val="21"/>
        </w:rPr>
        <w:t xml:space="preserve">1.2. Срок предоставления гарантии качества работ в течение </w:t>
      </w:r>
      <w:r>
        <w:rPr>
          <w:sz w:val="21"/>
          <w:szCs w:val="21"/>
        </w:rPr>
        <w:t>60</w:t>
      </w:r>
      <w:r w:rsidRPr="00D90416">
        <w:rPr>
          <w:sz w:val="21"/>
          <w:szCs w:val="21"/>
        </w:rPr>
        <w:t xml:space="preserve"> (</w:t>
      </w:r>
      <w:r>
        <w:rPr>
          <w:sz w:val="21"/>
          <w:szCs w:val="21"/>
        </w:rPr>
        <w:t>шестьдесят</w:t>
      </w:r>
      <w:r w:rsidRPr="00D90416">
        <w:rPr>
          <w:sz w:val="21"/>
          <w:szCs w:val="21"/>
        </w:rPr>
        <w:t xml:space="preserve">) месяцев с момента подписания сторонами акта </w:t>
      </w:r>
      <w:r>
        <w:rPr>
          <w:sz w:val="21"/>
          <w:szCs w:val="21"/>
        </w:rPr>
        <w:t>выполненных работ</w:t>
      </w:r>
      <w:r w:rsidRPr="00D90416">
        <w:rPr>
          <w:sz w:val="21"/>
          <w:szCs w:val="21"/>
        </w:rPr>
        <w:t>.</w:t>
      </w:r>
    </w:p>
    <w:p w:rsidR="00F85D61" w:rsidRPr="00D90416" w:rsidRDefault="00F85D61" w:rsidP="00F85D61">
      <w:pPr>
        <w:ind w:firstLine="600"/>
        <w:jc w:val="both"/>
        <w:rPr>
          <w:bCs/>
          <w:sz w:val="21"/>
          <w:szCs w:val="21"/>
        </w:rPr>
      </w:pPr>
    </w:p>
    <w:p w:rsidR="00F85D61" w:rsidRPr="00D90416" w:rsidRDefault="00F85D61" w:rsidP="00F85D61">
      <w:pPr>
        <w:pStyle w:val="ConsNormal"/>
        <w:ind w:firstLine="0"/>
        <w:jc w:val="center"/>
        <w:rPr>
          <w:rFonts w:ascii="Times New Roman" w:hAnsi="Times New Roman"/>
          <w:b/>
          <w:sz w:val="21"/>
          <w:szCs w:val="21"/>
        </w:rPr>
      </w:pPr>
      <w:r w:rsidRPr="00D90416">
        <w:rPr>
          <w:rFonts w:ascii="Times New Roman" w:hAnsi="Times New Roman"/>
          <w:b/>
          <w:sz w:val="21"/>
          <w:szCs w:val="21"/>
        </w:rPr>
        <w:t>2. Цена и порядок расчетов</w:t>
      </w:r>
    </w:p>
    <w:p w:rsidR="00F85D61" w:rsidRPr="00D90416" w:rsidRDefault="00F85D61" w:rsidP="00F85D61">
      <w:pPr>
        <w:ind w:firstLine="720"/>
        <w:jc w:val="both"/>
        <w:rPr>
          <w:sz w:val="21"/>
          <w:szCs w:val="21"/>
        </w:rPr>
      </w:pPr>
      <w:r w:rsidRPr="00D90416">
        <w:rPr>
          <w:sz w:val="21"/>
          <w:szCs w:val="21"/>
        </w:rPr>
        <w:t xml:space="preserve">2.1. Цена контракта составляет </w:t>
      </w:r>
      <w:r>
        <w:rPr>
          <w:b/>
          <w:sz w:val="21"/>
          <w:szCs w:val="21"/>
        </w:rPr>
        <w:t>520 000</w:t>
      </w:r>
      <w:r w:rsidRPr="00D90416">
        <w:rPr>
          <w:b/>
          <w:sz w:val="21"/>
          <w:szCs w:val="21"/>
        </w:rPr>
        <w:t xml:space="preserve"> (</w:t>
      </w:r>
      <w:r>
        <w:rPr>
          <w:b/>
          <w:sz w:val="21"/>
          <w:szCs w:val="21"/>
        </w:rPr>
        <w:t>пятьсот двадцать тысяч</w:t>
      </w:r>
      <w:r w:rsidRPr="00D90416">
        <w:rPr>
          <w:b/>
          <w:sz w:val="21"/>
          <w:szCs w:val="21"/>
        </w:rPr>
        <w:t xml:space="preserve">) </w:t>
      </w:r>
      <w:r w:rsidRPr="00F85D61">
        <w:rPr>
          <w:b/>
          <w:sz w:val="21"/>
          <w:szCs w:val="21"/>
        </w:rPr>
        <w:t>рублей</w:t>
      </w:r>
      <w:r>
        <w:rPr>
          <w:b/>
          <w:sz w:val="21"/>
          <w:szCs w:val="21"/>
        </w:rPr>
        <w:t xml:space="preserve"> 00 копеек</w:t>
      </w:r>
      <w:r w:rsidRPr="00D90416">
        <w:rPr>
          <w:sz w:val="21"/>
          <w:szCs w:val="21"/>
        </w:rPr>
        <w:t xml:space="preserve">, НДС не облагается. </w:t>
      </w:r>
    </w:p>
    <w:p w:rsidR="00F85D61" w:rsidRPr="00D90416" w:rsidRDefault="00F85D61" w:rsidP="00F85D61">
      <w:pPr>
        <w:ind w:firstLine="720"/>
        <w:jc w:val="both"/>
        <w:rPr>
          <w:sz w:val="21"/>
          <w:szCs w:val="21"/>
        </w:rPr>
      </w:pPr>
      <w:r w:rsidRPr="00D90416">
        <w:rPr>
          <w:sz w:val="21"/>
          <w:szCs w:val="21"/>
        </w:rPr>
        <w:t>Цена контракта указана с учетом стоимости всех работ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производстве работ, расходов на перевозку материалов (изделий), оборудования, инструментов и механизмов к месту выполнения работ, вывоз оборудования, инструментов и механизмов по окончании работ, вывоз и утилизация отходов, 2 % непредвиденных расходов, иных необходимых затрат на обеспечение выполнения работ, расходов на уплату налогов, сборов, страховых и других обязательных платежей.</w:t>
      </w:r>
    </w:p>
    <w:p w:rsidR="00F85D61" w:rsidRPr="00D90416" w:rsidRDefault="00F85D61" w:rsidP="00F85D61">
      <w:pPr>
        <w:ind w:firstLine="567"/>
        <w:jc w:val="both"/>
        <w:rPr>
          <w:sz w:val="21"/>
          <w:szCs w:val="21"/>
        </w:rPr>
      </w:pPr>
      <w:r w:rsidRPr="00D90416">
        <w:rPr>
          <w:sz w:val="21"/>
          <w:szCs w:val="21"/>
        </w:rPr>
        <w:t xml:space="preserve">2.2. </w:t>
      </w:r>
      <w:r w:rsidRPr="00D90416">
        <w:rPr>
          <w:color w:val="000000"/>
          <w:sz w:val="21"/>
          <w:szCs w:val="21"/>
        </w:rPr>
        <w:t xml:space="preserve">Оплата осуществляется в виде безналичного </w:t>
      </w:r>
      <w:r w:rsidRPr="00D90416">
        <w:rPr>
          <w:sz w:val="21"/>
          <w:szCs w:val="21"/>
        </w:rPr>
        <w:t xml:space="preserve">перечисления денежных средств на расчетный счет Подрядчика в течение 10 (десяти) </w:t>
      </w:r>
      <w:r>
        <w:rPr>
          <w:sz w:val="21"/>
          <w:szCs w:val="21"/>
        </w:rPr>
        <w:t>рабочих</w:t>
      </w:r>
      <w:r w:rsidRPr="00D90416">
        <w:rPr>
          <w:sz w:val="21"/>
          <w:szCs w:val="21"/>
        </w:rPr>
        <w:t xml:space="preserve"> дней с момента подписания сторонами Акта выполненных работ (форма КС-2) и справки о стоимости выполненных работ и затрат (форма КС-3), на основании счета и счета-фактуры.</w:t>
      </w:r>
    </w:p>
    <w:p w:rsidR="00F85D61" w:rsidRPr="00D90416" w:rsidRDefault="00F85D61" w:rsidP="00F85D61">
      <w:pPr>
        <w:ind w:firstLine="567"/>
        <w:jc w:val="both"/>
        <w:rPr>
          <w:sz w:val="21"/>
          <w:szCs w:val="21"/>
        </w:rPr>
      </w:pPr>
    </w:p>
    <w:p w:rsidR="00F85D61" w:rsidRPr="00D90416" w:rsidRDefault="00F85D61" w:rsidP="00F85D61">
      <w:pPr>
        <w:pStyle w:val="ConsNormal"/>
        <w:ind w:firstLine="0"/>
        <w:jc w:val="center"/>
        <w:rPr>
          <w:rFonts w:ascii="Times New Roman" w:hAnsi="Times New Roman"/>
          <w:b/>
          <w:sz w:val="21"/>
          <w:szCs w:val="21"/>
        </w:rPr>
      </w:pPr>
      <w:r w:rsidRPr="00D90416">
        <w:rPr>
          <w:rFonts w:ascii="Times New Roman" w:hAnsi="Times New Roman"/>
          <w:b/>
          <w:sz w:val="21"/>
          <w:szCs w:val="21"/>
        </w:rPr>
        <w:t>3. Место и сроки выполнения работ</w:t>
      </w:r>
    </w:p>
    <w:p w:rsidR="00F85D61" w:rsidRPr="00D90416" w:rsidRDefault="00F85D61" w:rsidP="00F85D61">
      <w:pPr>
        <w:ind w:firstLine="600"/>
        <w:jc w:val="both"/>
        <w:rPr>
          <w:sz w:val="21"/>
          <w:szCs w:val="21"/>
        </w:rPr>
      </w:pPr>
      <w:r w:rsidRPr="00D90416">
        <w:rPr>
          <w:bCs/>
          <w:sz w:val="21"/>
          <w:szCs w:val="21"/>
        </w:rPr>
        <w:t xml:space="preserve">3.1. </w:t>
      </w:r>
      <w:r w:rsidRPr="00D90416">
        <w:rPr>
          <w:sz w:val="21"/>
          <w:szCs w:val="21"/>
        </w:rPr>
        <w:t xml:space="preserve">Место выполнения работ: </w:t>
      </w:r>
      <w:r w:rsidRPr="009313B7">
        <w:rPr>
          <w:sz w:val="21"/>
          <w:szCs w:val="21"/>
        </w:rPr>
        <w:t xml:space="preserve">Республика Хакасия, </w:t>
      </w:r>
      <w:r w:rsidRPr="009313B7">
        <w:rPr>
          <w:bCs/>
          <w:sz w:val="21"/>
          <w:szCs w:val="21"/>
        </w:rPr>
        <w:t xml:space="preserve">г. Абакан, ул. </w:t>
      </w:r>
      <w:r>
        <w:rPr>
          <w:bCs/>
          <w:sz w:val="21"/>
          <w:szCs w:val="21"/>
        </w:rPr>
        <w:t xml:space="preserve">Комарова, д. 11, стр. 1, </w:t>
      </w:r>
      <w:proofErr w:type="spellStart"/>
      <w:r>
        <w:rPr>
          <w:bCs/>
          <w:sz w:val="21"/>
          <w:szCs w:val="21"/>
        </w:rPr>
        <w:t>пом</w:t>
      </w:r>
      <w:proofErr w:type="spellEnd"/>
      <w:r>
        <w:rPr>
          <w:bCs/>
          <w:sz w:val="21"/>
          <w:szCs w:val="21"/>
        </w:rPr>
        <w:t>. 1</w:t>
      </w:r>
      <w:r w:rsidRPr="009313B7">
        <w:rPr>
          <w:bCs/>
          <w:sz w:val="21"/>
          <w:szCs w:val="21"/>
        </w:rPr>
        <w:t xml:space="preserve"> (</w:t>
      </w:r>
      <w:r>
        <w:rPr>
          <w:bCs/>
          <w:sz w:val="21"/>
          <w:szCs w:val="21"/>
        </w:rPr>
        <w:t>общежитие № 2</w:t>
      </w:r>
      <w:r w:rsidRPr="009313B7">
        <w:rPr>
          <w:bCs/>
          <w:sz w:val="21"/>
          <w:szCs w:val="21"/>
        </w:rPr>
        <w:t>).</w:t>
      </w:r>
    </w:p>
    <w:p w:rsidR="00F85D61" w:rsidRPr="00D90416" w:rsidRDefault="00F85D61" w:rsidP="00F85D61">
      <w:pPr>
        <w:ind w:firstLine="600"/>
        <w:jc w:val="both"/>
        <w:rPr>
          <w:sz w:val="21"/>
          <w:szCs w:val="21"/>
        </w:rPr>
      </w:pPr>
      <w:r>
        <w:rPr>
          <w:sz w:val="21"/>
          <w:szCs w:val="21"/>
        </w:rPr>
        <w:t xml:space="preserve">3.2. </w:t>
      </w:r>
      <w:r w:rsidRPr="00461ACC">
        <w:rPr>
          <w:sz w:val="21"/>
          <w:szCs w:val="21"/>
        </w:rPr>
        <w:t xml:space="preserve">Срок выполнения работ: </w:t>
      </w:r>
      <w:r w:rsidRPr="000C1EDF">
        <w:rPr>
          <w:bCs/>
          <w:sz w:val="21"/>
          <w:szCs w:val="21"/>
        </w:rPr>
        <w:t xml:space="preserve">в течение </w:t>
      </w:r>
      <w:r>
        <w:rPr>
          <w:bCs/>
          <w:sz w:val="21"/>
          <w:szCs w:val="21"/>
        </w:rPr>
        <w:t>5</w:t>
      </w:r>
      <w:r w:rsidRPr="000C1EDF">
        <w:rPr>
          <w:bCs/>
          <w:sz w:val="21"/>
          <w:szCs w:val="21"/>
        </w:rPr>
        <w:t>0 (</w:t>
      </w:r>
      <w:r>
        <w:rPr>
          <w:bCs/>
          <w:sz w:val="21"/>
          <w:szCs w:val="21"/>
        </w:rPr>
        <w:t>пятидесяти</w:t>
      </w:r>
      <w:r w:rsidRPr="000C1EDF">
        <w:rPr>
          <w:bCs/>
          <w:sz w:val="21"/>
          <w:szCs w:val="21"/>
        </w:rPr>
        <w:t>) рабочих дней с момента подписания сторонами контракта</w:t>
      </w:r>
      <w:r>
        <w:rPr>
          <w:bCs/>
          <w:sz w:val="21"/>
          <w:szCs w:val="21"/>
        </w:rPr>
        <w:t xml:space="preserve"> (с учетом доставки материалов)</w:t>
      </w:r>
      <w:r w:rsidRPr="000C1EDF">
        <w:rPr>
          <w:bCs/>
          <w:sz w:val="21"/>
          <w:szCs w:val="21"/>
        </w:rPr>
        <w:t>.</w:t>
      </w:r>
    </w:p>
    <w:p w:rsidR="00F85D61" w:rsidRPr="00D90416" w:rsidRDefault="00F85D61" w:rsidP="00F85D61">
      <w:pPr>
        <w:pStyle w:val="ConsNormal"/>
        <w:ind w:firstLine="0"/>
        <w:jc w:val="center"/>
        <w:rPr>
          <w:rFonts w:ascii="Times New Roman" w:hAnsi="Times New Roman"/>
          <w:b/>
          <w:sz w:val="21"/>
          <w:szCs w:val="21"/>
        </w:rPr>
      </w:pPr>
    </w:p>
    <w:p w:rsidR="00F85D61" w:rsidRPr="00D90416" w:rsidRDefault="00F85D61" w:rsidP="00F85D61">
      <w:pPr>
        <w:pStyle w:val="ConsNormal"/>
        <w:ind w:firstLine="0"/>
        <w:jc w:val="center"/>
        <w:rPr>
          <w:rFonts w:ascii="Times New Roman" w:hAnsi="Times New Roman"/>
          <w:b/>
          <w:sz w:val="21"/>
          <w:szCs w:val="21"/>
        </w:rPr>
      </w:pPr>
      <w:r w:rsidRPr="00D90416">
        <w:rPr>
          <w:rFonts w:ascii="Times New Roman" w:hAnsi="Times New Roman"/>
          <w:b/>
          <w:sz w:val="21"/>
          <w:szCs w:val="21"/>
        </w:rPr>
        <w:t>4. Обязанности Сторон</w:t>
      </w:r>
    </w:p>
    <w:p w:rsidR="00F85D61" w:rsidRPr="00D90416" w:rsidRDefault="00F85D61" w:rsidP="00F85D61">
      <w:pPr>
        <w:tabs>
          <w:tab w:val="left" w:pos="5174"/>
        </w:tabs>
        <w:ind w:firstLine="720"/>
        <w:jc w:val="both"/>
        <w:rPr>
          <w:sz w:val="21"/>
          <w:szCs w:val="21"/>
        </w:rPr>
      </w:pPr>
      <w:r w:rsidRPr="00D90416">
        <w:rPr>
          <w:sz w:val="21"/>
          <w:szCs w:val="21"/>
        </w:rPr>
        <w:t>4.1. Заказчик:</w:t>
      </w:r>
    </w:p>
    <w:p w:rsidR="00F85D61" w:rsidRPr="00D90416" w:rsidRDefault="00F85D61" w:rsidP="00F85D61">
      <w:pPr>
        <w:ind w:firstLine="720"/>
        <w:jc w:val="both"/>
        <w:rPr>
          <w:sz w:val="21"/>
          <w:szCs w:val="21"/>
        </w:rPr>
      </w:pPr>
      <w:r w:rsidRPr="00D90416">
        <w:rPr>
          <w:sz w:val="21"/>
          <w:szCs w:val="21"/>
        </w:rPr>
        <w:t xml:space="preserve">- Осуществляет  контроль за выполнением работ Подрядчиком, не вмешиваясь в его работу. </w:t>
      </w:r>
    </w:p>
    <w:p w:rsidR="00F85D61" w:rsidRPr="00D90416" w:rsidRDefault="00F85D61" w:rsidP="00F85D61">
      <w:pPr>
        <w:ind w:firstLine="720"/>
        <w:jc w:val="both"/>
        <w:rPr>
          <w:sz w:val="21"/>
          <w:szCs w:val="21"/>
        </w:rPr>
      </w:pPr>
      <w:r w:rsidRPr="00D90416">
        <w:rPr>
          <w:sz w:val="21"/>
          <w:szCs w:val="21"/>
        </w:rPr>
        <w:t>- Приостанавливает ход выполнения работ в связи с их ненадлежащим качеством.</w:t>
      </w:r>
    </w:p>
    <w:p w:rsidR="00F85D61" w:rsidRPr="00D90416" w:rsidRDefault="00F85D61" w:rsidP="00F85D61">
      <w:pPr>
        <w:ind w:firstLine="720"/>
        <w:jc w:val="both"/>
        <w:rPr>
          <w:sz w:val="21"/>
          <w:szCs w:val="21"/>
        </w:rPr>
      </w:pPr>
      <w:r w:rsidRPr="00D90416">
        <w:rPr>
          <w:sz w:val="21"/>
          <w:szCs w:val="21"/>
        </w:rPr>
        <w:t>- В течение 10 (десяти) календарных дней, с момента предъявления Акта выполненных работ Подрядчиком, производит приемку и подписывает Акты выполненных работ (при отсутствии замечаний), составляет двусторонние акты о выявленных нарушениях в ходе производства работ, обо всех отклонениях своевременно информирует Подрядчика. Несет ответственность за принятые работы.</w:t>
      </w:r>
    </w:p>
    <w:p w:rsidR="00F85D61" w:rsidRPr="00D90416" w:rsidRDefault="00F85D61" w:rsidP="00F85D61">
      <w:pPr>
        <w:ind w:firstLine="720"/>
        <w:jc w:val="both"/>
        <w:rPr>
          <w:sz w:val="21"/>
          <w:szCs w:val="21"/>
        </w:rPr>
      </w:pPr>
      <w:r w:rsidRPr="00D90416">
        <w:rPr>
          <w:sz w:val="21"/>
          <w:szCs w:val="21"/>
        </w:rPr>
        <w:lastRenderedPageBreak/>
        <w:t>- Вправе требовать от Подрядчика своевременного устранения выявленных в выполненных работах недостатков. При необходимости устранять недостатки, выявленные в выполненных работах, самостоятельно либо привлечь для их устранения третьих лиц.</w:t>
      </w:r>
    </w:p>
    <w:p w:rsidR="00F85D61" w:rsidRPr="00D90416" w:rsidRDefault="00F85D61" w:rsidP="00F85D61">
      <w:pPr>
        <w:ind w:firstLine="720"/>
        <w:jc w:val="both"/>
        <w:rPr>
          <w:sz w:val="21"/>
          <w:szCs w:val="21"/>
        </w:rPr>
      </w:pPr>
      <w:r w:rsidRPr="00D90416">
        <w:rPr>
          <w:sz w:val="21"/>
          <w:szCs w:val="21"/>
        </w:rPr>
        <w:t>- Вправе требовать от Подрядчика предоставления надлежащим образом оформленного комплекта документов, подтверждающего исполнение обязательств в соответствии с условиями контракта.</w:t>
      </w:r>
    </w:p>
    <w:p w:rsidR="00F85D61" w:rsidRPr="00D90416" w:rsidRDefault="00F85D61" w:rsidP="00F85D61">
      <w:pPr>
        <w:tabs>
          <w:tab w:val="left" w:pos="8273"/>
        </w:tabs>
        <w:ind w:firstLine="720"/>
        <w:jc w:val="both"/>
        <w:rPr>
          <w:sz w:val="21"/>
          <w:szCs w:val="21"/>
        </w:rPr>
      </w:pPr>
      <w:r w:rsidRPr="00D90416">
        <w:rPr>
          <w:sz w:val="21"/>
          <w:szCs w:val="21"/>
        </w:rPr>
        <w:t>- Производит оплату выполненных Подрядчиком работ.</w:t>
      </w:r>
    </w:p>
    <w:p w:rsidR="00F85D61" w:rsidRPr="00D90416" w:rsidRDefault="00F85D61" w:rsidP="00F85D61">
      <w:pPr>
        <w:tabs>
          <w:tab w:val="left" w:pos="142"/>
          <w:tab w:val="left" w:pos="851"/>
          <w:tab w:val="left" w:pos="8273"/>
        </w:tabs>
        <w:ind w:firstLine="720"/>
        <w:jc w:val="both"/>
        <w:rPr>
          <w:sz w:val="21"/>
          <w:szCs w:val="21"/>
        </w:rPr>
      </w:pPr>
      <w:r w:rsidRPr="00D90416">
        <w:rPr>
          <w:sz w:val="21"/>
          <w:szCs w:val="21"/>
        </w:rPr>
        <w:t>4.2. Подрядчик:</w:t>
      </w:r>
    </w:p>
    <w:p w:rsidR="00F85D61" w:rsidRPr="00D90416" w:rsidRDefault="00F85D61" w:rsidP="00F85D61">
      <w:pPr>
        <w:shd w:val="clear" w:color="auto" w:fill="FFFFFF"/>
        <w:tabs>
          <w:tab w:val="left" w:pos="142"/>
          <w:tab w:val="left" w:pos="851"/>
        </w:tabs>
        <w:ind w:firstLine="720"/>
        <w:jc w:val="both"/>
        <w:rPr>
          <w:color w:val="000000"/>
          <w:sz w:val="21"/>
          <w:szCs w:val="21"/>
        </w:rPr>
      </w:pPr>
      <w:r w:rsidRPr="00D90416">
        <w:rPr>
          <w:color w:val="000000"/>
          <w:sz w:val="21"/>
          <w:szCs w:val="21"/>
        </w:rPr>
        <w:t xml:space="preserve">-Выполняет все работы в объёме и в сроки, предусмотренные настоящим </w:t>
      </w:r>
      <w:r w:rsidRPr="00D90416">
        <w:rPr>
          <w:sz w:val="21"/>
          <w:szCs w:val="21"/>
        </w:rPr>
        <w:t>контрактом</w:t>
      </w:r>
      <w:r w:rsidRPr="00D90416">
        <w:rPr>
          <w:color w:val="000000"/>
          <w:sz w:val="21"/>
          <w:szCs w:val="21"/>
        </w:rPr>
        <w:t xml:space="preserve"> и приложением к нему.</w:t>
      </w:r>
    </w:p>
    <w:p w:rsidR="00F85D61" w:rsidRPr="00D90416" w:rsidRDefault="00F85D61" w:rsidP="00F85D61">
      <w:pPr>
        <w:shd w:val="clear" w:color="auto" w:fill="FFFFFF"/>
        <w:tabs>
          <w:tab w:val="left" w:pos="142"/>
          <w:tab w:val="left" w:pos="851"/>
        </w:tabs>
        <w:ind w:firstLine="720"/>
        <w:jc w:val="both"/>
        <w:rPr>
          <w:color w:val="000000"/>
          <w:sz w:val="21"/>
          <w:szCs w:val="21"/>
        </w:rPr>
      </w:pPr>
      <w:r w:rsidRPr="00D90416">
        <w:rPr>
          <w:color w:val="000000"/>
          <w:sz w:val="21"/>
          <w:szCs w:val="21"/>
        </w:rPr>
        <w:t>- Выполня</w:t>
      </w:r>
      <w:r>
        <w:rPr>
          <w:color w:val="000000"/>
          <w:sz w:val="21"/>
          <w:szCs w:val="21"/>
        </w:rPr>
        <w:t>е</w:t>
      </w:r>
      <w:r w:rsidRPr="00D90416">
        <w:rPr>
          <w:color w:val="000000"/>
          <w:sz w:val="21"/>
          <w:szCs w:val="21"/>
        </w:rPr>
        <w:t>т работы в соответствии с условиями контракта, а также требованиями, обычно предъявляемыми к работам подобного рода.</w:t>
      </w:r>
    </w:p>
    <w:p w:rsidR="00F85D61" w:rsidRPr="00D90416" w:rsidRDefault="00F85D61" w:rsidP="00F85D61">
      <w:pPr>
        <w:ind w:firstLine="708"/>
        <w:jc w:val="both"/>
        <w:rPr>
          <w:sz w:val="21"/>
          <w:szCs w:val="21"/>
        </w:rPr>
      </w:pPr>
      <w:r w:rsidRPr="00D90416">
        <w:rPr>
          <w:color w:val="000000"/>
          <w:sz w:val="21"/>
          <w:szCs w:val="21"/>
        </w:rPr>
        <w:t xml:space="preserve">- В случае необходимости </w:t>
      </w:r>
      <w:r w:rsidRPr="00D90416">
        <w:rPr>
          <w:sz w:val="21"/>
          <w:szCs w:val="21"/>
        </w:rPr>
        <w:t>привлекает для выполнения работ субподрядчиков с письменного согласия Заказчика. В случае привлечения к исполнению своих обязательств других лиц (субподрядчиков) Подрядчик выступает в роли Генерального подрядчика, что должно быть подтверждено копией соответствующего документа требуемого в соответствии с действующим законодательством. Генеральный подрядчик несет перед Заказчиком ответственность за последствия неисполнения или ненадлежащего исполнения обязательств субподрядчиком.</w:t>
      </w:r>
    </w:p>
    <w:p w:rsidR="00F85D61" w:rsidRPr="00D90416" w:rsidRDefault="00F85D61" w:rsidP="00F85D61">
      <w:pPr>
        <w:shd w:val="clear" w:color="auto" w:fill="FFFFFF"/>
        <w:tabs>
          <w:tab w:val="left" w:pos="142"/>
          <w:tab w:val="left" w:pos="851"/>
        </w:tabs>
        <w:ind w:firstLine="720"/>
        <w:jc w:val="both"/>
        <w:rPr>
          <w:color w:val="000000"/>
          <w:sz w:val="21"/>
          <w:szCs w:val="21"/>
        </w:rPr>
      </w:pPr>
      <w:r w:rsidRPr="00D90416">
        <w:rPr>
          <w:color w:val="000000"/>
          <w:sz w:val="21"/>
          <w:szCs w:val="21"/>
        </w:rPr>
        <w:t xml:space="preserve">- Участвует в приёмке результата работ, в соответствии с требованиями настоящего </w:t>
      </w:r>
      <w:r w:rsidRPr="00D90416">
        <w:rPr>
          <w:sz w:val="21"/>
          <w:szCs w:val="21"/>
        </w:rPr>
        <w:t>контракта</w:t>
      </w:r>
      <w:r w:rsidRPr="00D90416">
        <w:rPr>
          <w:color w:val="000000"/>
          <w:sz w:val="21"/>
          <w:szCs w:val="21"/>
        </w:rPr>
        <w:t>.</w:t>
      </w:r>
    </w:p>
    <w:p w:rsidR="00F85D61" w:rsidRPr="00D90416" w:rsidRDefault="00F85D61" w:rsidP="00F85D61">
      <w:pPr>
        <w:shd w:val="clear" w:color="auto" w:fill="FFFFFF"/>
        <w:tabs>
          <w:tab w:val="left" w:pos="142"/>
          <w:tab w:val="left" w:pos="851"/>
        </w:tabs>
        <w:ind w:firstLine="720"/>
        <w:jc w:val="both"/>
        <w:rPr>
          <w:sz w:val="21"/>
          <w:szCs w:val="21"/>
        </w:rPr>
      </w:pPr>
      <w:r w:rsidRPr="00D90416">
        <w:rPr>
          <w:color w:val="000000"/>
          <w:sz w:val="21"/>
          <w:szCs w:val="21"/>
        </w:rPr>
        <w:t>- Обеспечивает соответствие результатов выполненных работ требованиям качества, безопасности жизни и здоровья, а также иным требованиям сертификации, безопасности, лицензирования, установленным действующими нормативно-правовыми актами Российской Федерации.</w:t>
      </w:r>
    </w:p>
    <w:p w:rsidR="00F85D61" w:rsidRPr="00D90416" w:rsidRDefault="00F85D61" w:rsidP="00F85D61">
      <w:pPr>
        <w:ind w:firstLine="708"/>
        <w:jc w:val="both"/>
        <w:rPr>
          <w:sz w:val="21"/>
          <w:szCs w:val="21"/>
        </w:rPr>
      </w:pPr>
      <w:r w:rsidRPr="00D90416">
        <w:rPr>
          <w:sz w:val="21"/>
          <w:szCs w:val="21"/>
        </w:rPr>
        <w:t>- Передает вместе с выполненным объемом работ исполнительную документацию на  выполненные работы.</w:t>
      </w:r>
    </w:p>
    <w:p w:rsidR="00F85D61" w:rsidRPr="00D90416" w:rsidRDefault="00F85D61" w:rsidP="00F85D61">
      <w:pPr>
        <w:ind w:firstLine="720"/>
        <w:jc w:val="both"/>
        <w:rPr>
          <w:color w:val="000000"/>
          <w:sz w:val="21"/>
          <w:szCs w:val="21"/>
        </w:rPr>
      </w:pPr>
      <w:r w:rsidRPr="00D90416">
        <w:rPr>
          <w:color w:val="000000"/>
          <w:sz w:val="21"/>
          <w:szCs w:val="21"/>
        </w:rPr>
        <w:t xml:space="preserve">- Запрашивает у Заказчика разъяснения и уточнения относительно выполняемых работ в рамках настоящего контракта. </w:t>
      </w:r>
    </w:p>
    <w:p w:rsidR="00F85D61" w:rsidRPr="00D90416" w:rsidRDefault="00F85D61" w:rsidP="00F85D61">
      <w:pPr>
        <w:ind w:firstLine="720"/>
        <w:jc w:val="both"/>
        <w:rPr>
          <w:color w:val="000000"/>
          <w:sz w:val="21"/>
          <w:szCs w:val="21"/>
        </w:rPr>
      </w:pPr>
      <w:r w:rsidRPr="00D90416">
        <w:rPr>
          <w:color w:val="000000"/>
          <w:sz w:val="21"/>
          <w:szCs w:val="21"/>
        </w:rPr>
        <w:t>- Устраняет недостатки, возникшие по вине Подрядчика, в установленные в настоящем контракте сроки.</w:t>
      </w:r>
    </w:p>
    <w:p w:rsidR="00F85D61" w:rsidRPr="00D90416" w:rsidRDefault="00F85D61" w:rsidP="00F85D61">
      <w:pPr>
        <w:ind w:firstLine="720"/>
        <w:jc w:val="both"/>
        <w:rPr>
          <w:color w:val="000000"/>
          <w:sz w:val="21"/>
          <w:szCs w:val="21"/>
        </w:rPr>
      </w:pPr>
      <w:r w:rsidRPr="00D90416">
        <w:rPr>
          <w:color w:val="000000"/>
          <w:sz w:val="21"/>
          <w:szCs w:val="21"/>
        </w:rPr>
        <w:t>- Уведом</w:t>
      </w:r>
      <w:r>
        <w:rPr>
          <w:color w:val="000000"/>
          <w:sz w:val="21"/>
          <w:szCs w:val="21"/>
        </w:rPr>
        <w:t>ляет</w:t>
      </w:r>
      <w:r w:rsidRPr="00D90416">
        <w:rPr>
          <w:color w:val="000000"/>
          <w:sz w:val="21"/>
          <w:szCs w:val="21"/>
        </w:rPr>
        <w:t xml:space="preserve"> Заказчика и до получения от него указаний приостановить выполнение работ в случае, если соблюдение указаний Заказчика и иные обстоятельства, зависящие от Заказчика, могут снизить качество выполняемых работ или повлечь за собой невозможность их выполнения в срок.</w:t>
      </w:r>
    </w:p>
    <w:p w:rsidR="00F85D61" w:rsidRPr="00D90416" w:rsidRDefault="00F85D61" w:rsidP="00F85D61">
      <w:pPr>
        <w:ind w:firstLine="720"/>
        <w:jc w:val="both"/>
        <w:rPr>
          <w:sz w:val="21"/>
          <w:szCs w:val="21"/>
        </w:rPr>
      </w:pPr>
      <w:r w:rsidRPr="00D90416">
        <w:rPr>
          <w:sz w:val="21"/>
          <w:szCs w:val="21"/>
        </w:rPr>
        <w:t>- Вправе получить консультацию у Заказчика по вопросам выполнения работ, а также досрочно по согласованию с Заказчиком сдать работы.</w:t>
      </w:r>
    </w:p>
    <w:p w:rsidR="00F85D61" w:rsidRPr="00D90416" w:rsidRDefault="00F85D61" w:rsidP="00F85D61">
      <w:pPr>
        <w:ind w:firstLine="720"/>
        <w:jc w:val="both"/>
        <w:rPr>
          <w:sz w:val="21"/>
          <w:szCs w:val="21"/>
        </w:rPr>
      </w:pPr>
    </w:p>
    <w:p w:rsidR="00F85D61" w:rsidRPr="00D90416" w:rsidRDefault="00F85D61" w:rsidP="00F85D61">
      <w:pPr>
        <w:jc w:val="center"/>
        <w:rPr>
          <w:b/>
          <w:sz w:val="21"/>
          <w:szCs w:val="21"/>
        </w:rPr>
      </w:pPr>
      <w:r w:rsidRPr="00D90416">
        <w:rPr>
          <w:b/>
          <w:sz w:val="21"/>
          <w:szCs w:val="21"/>
        </w:rPr>
        <w:t>5. Ответственность Сторон</w:t>
      </w:r>
    </w:p>
    <w:p w:rsidR="00F85D61" w:rsidRPr="00D90416" w:rsidRDefault="00F85D61" w:rsidP="00F85D61">
      <w:pPr>
        <w:tabs>
          <w:tab w:val="left" w:pos="567"/>
        </w:tabs>
        <w:ind w:firstLine="540"/>
        <w:jc w:val="both"/>
        <w:rPr>
          <w:sz w:val="21"/>
          <w:szCs w:val="21"/>
        </w:rPr>
      </w:pPr>
      <w:r w:rsidRPr="00D90416">
        <w:rPr>
          <w:sz w:val="21"/>
          <w:szCs w:val="21"/>
        </w:rPr>
        <w:t>5.1.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F85D61" w:rsidRPr="00D90416" w:rsidRDefault="00F85D61" w:rsidP="00F85D61">
      <w:pPr>
        <w:ind w:firstLine="540"/>
        <w:jc w:val="both"/>
        <w:rPr>
          <w:color w:val="000000"/>
          <w:sz w:val="21"/>
          <w:szCs w:val="21"/>
        </w:rPr>
      </w:pPr>
      <w:r w:rsidRPr="00D90416">
        <w:rPr>
          <w:sz w:val="21"/>
          <w:szCs w:val="21"/>
        </w:rPr>
        <w:t>5.2. В случае обнаружения недостатков в выполненных работах Заказчик вправе потребовать от</w:t>
      </w:r>
      <w:r w:rsidRPr="00D90416">
        <w:rPr>
          <w:color w:val="000000"/>
          <w:sz w:val="21"/>
          <w:szCs w:val="21"/>
        </w:rPr>
        <w:t xml:space="preserve"> Подрядчика:</w:t>
      </w:r>
    </w:p>
    <w:p w:rsidR="00F85D61" w:rsidRPr="00D90416" w:rsidRDefault="00F85D61" w:rsidP="00F85D61">
      <w:pPr>
        <w:ind w:firstLine="708"/>
        <w:jc w:val="both"/>
        <w:rPr>
          <w:sz w:val="21"/>
          <w:szCs w:val="21"/>
        </w:rPr>
      </w:pPr>
      <w:r w:rsidRPr="00D90416">
        <w:rPr>
          <w:sz w:val="21"/>
          <w:szCs w:val="21"/>
        </w:rPr>
        <w:t>-безвозмездное устранение недостатков и дефектов в течение 3 (трех) рабочих дней с момента заявления Заказчиком указанного требования;</w:t>
      </w:r>
    </w:p>
    <w:p w:rsidR="00F85D61" w:rsidRPr="00D90416" w:rsidRDefault="00F85D61" w:rsidP="00F85D61">
      <w:pPr>
        <w:ind w:firstLine="540"/>
        <w:jc w:val="both"/>
        <w:rPr>
          <w:sz w:val="21"/>
          <w:szCs w:val="21"/>
        </w:rPr>
      </w:pPr>
      <w:r w:rsidRPr="00D90416">
        <w:rPr>
          <w:sz w:val="21"/>
          <w:szCs w:val="21"/>
        </w:rPr>
        <w:tab/>
        <w:t>-возмещение расходов, понесенных Заказчиком по исправлению недостатков своими силами либо силами третьих лиц в течение 3 (трех) рабочих дней с момента заявления Заказчиком соответствующего требования.</w:t>
      </w:r>
    </w:p>
    <w:p w:rsidR="00F85D61" w:rsidRPr="00D90416" w:rsidRDefault="00F85D61" w:rsidP="00F85D61">
      <w:pPr>
        <w:tabs>
          <w:tab w:val="left" w:pos="567"/>
        </w:tabs>
        <w:ind w:firstLine="540"/>
        <w:jc w:val="both"/>
        <w:rPr>
          <w:sz w:val="21"/>
          <w:szCs w:val="21"/>
        </w:rPr>
      </w:pPr>
      <w:r w:rsidRPr="00D90416">
        <w:rPr>
          <w:sz w:val="21"/>
          <w:szCs w:val="21"/>
        </w:rPr>
        <w:t>5.3. В случае просрочки исполнения Подрядчиком обязательства, предусмотренного контрактом, Заказчик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(ненадлежащим образом исполненного) обязательства. 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F85D61" w:rsidRPr="00D90416" w:rsidRDefault="00F85D61" w:rsidP="00F85D61">
      <w:pPr>
        <w:tabs>
          <w:tab w:val="left" w:pos="567"/>
        </w:tabs>
        <w:ind w:firstLine="540"/>
        <w:jc w:val="both"/>
        <w:rPr>
          <w:sz w:val="21"/>
          <w:szCs w:val="21"/>
        </w:rPr>
      </w:pPr>
      <w:r w:rsidRPr="00D90416">
        <w:rPr>
          <w:sz w:val="21"/>
          <w:szCs w:val="21"/>
        </w:rPr>
        <w:t>5.4. В случае просрочки исполнения Заказчиком обязательства, предусмотренного настоящим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F85D61" w:rsidRPr="00D90416" w:rsidRDefault="00F85D61" w:rsidP="00F85D61">
      <w:pPr>
        <w:pStyle w:val="ConsNormal"/>
        <w:tabs>
          <w:tab w:val="left" w:pos="567"/>
        </w:tabs>
        <w:ind w:firstLine="567"/>
        <w:jc w:val="both"/>
        <w:rPr>
          <w:rFonts w:ascii="Times New Roman" w:hAnsi="Times New Roman"/>
          <w:sz w:val="21"/>
          <w:szCs w:val="21"/>
        </w:rPr>
      </w:pPr>
      <w:r w:rsidRPr="00D90416">
        <w:rPr>
          <w:rFonts w:ascii="Times New Roman" w:hAnsi="Times New Roman"/>
          <w:sz w:val="21"/>
          <w:szCs w:val="21"/>
        </w:rPr>
        <w:t>5.5. Уплата пени не освобождает нарушившую условия контракта Сторону от исполнения взятых на себя обязательств.</w:t>
      </w:r>
    </w:p>
    <w:p w:rsidR="00F85D61" w:rsidRPr="00D90416" w:rsidRDefault="00F85D61" w:rsidP="00F85D61">
      <w:pPr>
        <w:pStyle w:val="ConsNormal"/>
        <w:tabs>
          <w:tab w:val="left" w:pos="567"/>
        </w:tabs>
        <w:ind w:firstLine="567"/>
        <w:jc w:val="both"/>
        <w:rPr>
          <w:rFonts w:ascii="Times New Roman" w:hAnsi="Times New Roman"/>
          <w:sz w:val="21"/>
          <w:szCs w:val="21"/>
        </w:rPr>
      </w:pPr>
    </w:p>
    <w:p w:rsidR="00F85D61" w:rsidRPr="00D90416" w:rsidRDefault="00F85D61" w:rsidP="00F85D61">
      <w:pPr>
        <w:shd w:val="clear" w:color="auto" w:fill="FFFFFF"/>
        <w:tabs>
          <w:tab w:val="left" w:pos="142"/>
          <w:tab w:val="left" w:pos="851"/>
        </w:tabs>
        <w:ind w:firstLine="720"/>
        <w:jc w:val="center"/>
        <w:rPr>
          <w:b/>
          <w:color w:val="000000"/>
          <w:sz w:val="21"/>
          <w:szCs w:val="21"/>
        </w:rPr>
      </w:pPr>
      <w:r w:rsidRPr="00D90416">
        <w:rPr>
          <w:b/>
          <w:sz w:val="21"/>
          <w:szCs w:val="21"/>
        </w:rPr>
        <w:lastRenderedPageBreak/>
        <w:t xml:space="preserve">6. </w:t>
      </w:r>
      <w:r w:rsidRPr="00D90416">
        <w:rPr>
          <w:b/>
          <w:color w:val="000000"/>
          <w:sz w:val="21"/>
          <w:szCs w:val="21"/>
        </w:rPr>
        <w:t xml:space="preserve">Условия </w:t>
      </w:r>
      <w:r w:rsidRPr="00D90416">
        <w:rPr>
          <w:b/>
          <w:sz w:val="21"/>
          <w:szCs w:val="21"/>
        </w:rPr>
        <w:t>выполнения работ</w:t>
      </w:r>
      <w:r w:rsidRPr="00D90416">
        <w:rPr>
          <w:b/>
          <w:color w:val="000000"/>
          <w:sz w:val="21"/>
          <w:szCs w:val="21"/>
        </w:rPr>
        <w:t xml:space="preserve"> и порядок приемки</w:t>
      </w:r>
    </w:p>
    <w:p w:rsidR="00F85D61" w:rsidRPr="00D90416" w:rsidRDefault="00F85D61" w:rsidP="00F85D61">
      <w:pPr>
        <w:tabs>
          <w:tab w:val="left" w:pos="8273"/>
        </w:tabs>
        <w:ind w:firstLine="540"/>
        <w:jc w:val="both"/>
        <w:rPr>
          <w:sz w:val="21"/>
          <w:szCs w:val="21"/>
        </w:rPr>
      </w:pPr>
      <w:r w:rsidRPr="00D90416">
        <w:rPr>
          <w:sz w:val="21"/>
          <w:szCs w:val="21"/>
        </w:rPr>
        <w:t xml:space="preserve">6.1. </w:t>
      </w:r>
      <w:r w:rsidRPr="00D90416">
        <w:rPr>
          <w:color w:val="000000"/>
          <w:sz w:val="21"/>
          <w:szCs w:val="21"/>
        </w:rPr>
        <w:t xml:space="preserve">Приемка работ осуществляется Заказчиком в течение 10 (десяти) календарных дней после получения </w:t>
      </w:r>
      <w:r w:rsidRPr="00D90416">
        <w:rPr>
          <w:sz w:val="21"/>
          <w:szCs w:val="21"/>
        </w:rPr>
        <w:t>им извещения от Подрядчика о готовности работы к сдаче. Акт выполненных работ со стороны Заказчика</w:t>
      </w:r>
      <w:r w:rsidRPr="00D90416">
        <w:rPr>
          <w:color w:val="000000"/>
          <w:sz w:val="21"/>
          <w:szCs w:val="21"/>
        </w:rPr>
        <w:t xml:space="preserve"> подписывается </w:t>
      </w:r>
      <w:proofErr w:type="spellStart"/>
      <w:r w:rsidRPr="00D90416">
        <w:rPr>
          <w:color w:val="000000"/>
          <w:sz w:val="21"/>
          <w:szCs w:val="21"/>
        </w:rPr>
        <w:t>комиссионно</w:t>
      </w:r>
      <w:proofErr w:type="spellEnd"/>
      <w:r w:rsidRPr="00D90416">
        <w:rPr>
          <w:color w:val="000000"/>
          <w:sz w:val="21"/>
          <w:szCs w:val="21"/>
        </w:rPr>
        <w:t>. Риск случайной гибели или повреждения объекта до приемки выполненных работ несет Подрядчик. Заказчик обязан в срок, указанный в п. 6.1. настоящего контракта, с участием Подрядчика осмотреть и принять выполненную работу, а при обнаружении отступлений от контракта, ухудшающих результат работы, или иных недостатков в работе немедленно заявить об этом Подрядчику. При этом Заказчик вправе отказаться от приемки работ и подписания Акта по настоящему контракту, предоставив Подрядчику мотивированный отказ.</w:t>
      </w:r>
    </w:p>
    <w:p w:rsidR="00F85D61" w:rsidRPr="00D90416" w:rsidRDefault="00F85D61" w:rsidP="00F85D61">
      <w:pPr>
        <w:ind w:firstLine="540"/>
        <w:jc w:val="both"/>
        <w:rPr>
          <w:sz w:val="21"/>
          <w:szCs w:val="21"/>
        </w:rPr>
      </w:pPr>
      <w:r w:rsidRPr="00D90416">
        <w:rPr>
          <w:sz w:val="21"/>
          <w:szCs w:val="21"/>
        </w:rPr>
        <w:t>6.2. Сдача работы Подрядчиком и приемка ее Заказчиком оформляется Актом выполненных работ, который подписывается обеими сторонами.</w:t>
      </w:r>
    </w:p>
    <w:p w:rsidR="00F85D61" w:rsidRPr="00D90416" w:rsidRDefault="00F85D61" w:rsidP="00F85D61">
      <w:pPr>
        <w:ind w:firstLine="540"/>
        <w:jc w:val="both"/>
        <w:rPr>
          <w:sz w:val="21"/>
          <w:szCs w:val="21"/>
        </w:rPr>
      </w:pPr>
      <w:r w:rsidRPr="00D90416">
        <w:rPr>
          <w:sz w:val="21"/>
          <w:szCs w:val="21"/>
        </w:rPr>
        <w:t xml:space="preserve">6.3. Требования, связанные с недостатками результата работы, могут быть предъявлены Заказчиком при условии, если они были обнаружены в разумный срок (в течение 60 (шестидесяти) месяцев с момента подписания сторонами акта </w:t>
      </w:r>
      <w:r>
        <w:rPr>
          <w:sz w:val="21"/>
          <w:szCs w:val="21"/>
        </w:rPr>
        <w:t>выполненных работ</w:t>
      </w:r>
      <w:r w:rsidRPr="00D90416">
        <w:rPr>
          <w:sz w:val="21"/>
          <w:szCs w:val="21"/>
        </w:rPr>
        <w:t>).</w:t>
      </w:r>
    </w:p>
    <w:p w:rsidR="00F85D61" w:rsidRPr="00D90416" w:rsidRDefault="00F85D61" w:rsidP="00F85D61">
      <w:pPr>
        <w:ind w:firstLine="540"/>
        <w:jc w:val="both"/>
        <w:rPr>
          <w:sz w:val="21"/>
          <w:szCs w:val="21"/>
        </w:rPr>
      </w:pPr>
      <w:r w:rsidRPr="00D90416">
        <w:rPr>
          <w:sz w:val="21"/>
          <w:szCs w:val="21"/>
        </w:rPr>
        <w:t xml:space="preserve">6.4.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поставив об этом в известность Заказчика немедленно. Вопрос о целесообразности продолжения работы решается Сторонами в течение 10 (десяти) рабочих дней с момента получения Заказчиком уведомления о приостановлении работ. </w:t>
      </w:r>
    </w:p>
    <w:p w:rsidR="00F85D61" w:rsidRPr="00D90416" w:rsidRDefault="00F85D61" w:rsidP="00F85D61">
      <w:pPr>
        <w:ind w:firstLine="540"/>
        <w:jc w:val="both"/>
        <w:rPr>
          <w:sz w:val="21"/>
          <w:szCs w:val="21"/>
        </w:rPr>
      </w:pPr>
      <w:r w:rsidRPr="00D90416">
        <w:rPr>
          <w:sz w:val="21"/>
          <w:szCs w:val="21"/>
        </w:rPr>
        <w:t xml:space="preserve">6.5. В случае досрочного прекращения работ, обусловленных настоящим контрактом, по соглашению сторон, Заказчик обязан принять от Подрядчика по Акту выполненных работ выполненную работу по степени ее готовности на момент прекращения работ и оплатить ее стоимость с соблюдением раздела 2 настоящего контракта. </w:t>
      </w:r>
    </w:p>
    <w:p w:rsidR="00F85D61" w:rsidRPr="00D90416" w:rsidRDefault="00F85D61" w:rsidP="00F85D61">
      <w:pPr>
        <w:tabs>
          <w:tab w:val="left" w:pos="8273"/>
        </w:tabs>
        <w:ind w:firstLine="540"/>
        <w:jc w:val="both"/>
        <w:rPr>
          <w:color w:val="000000"/>
          <w:sz w:val="21"/>
          <w:szCs w:val="21"/>
        </w:rPr>
      </w:pPr>
      <w:r w:rsidRPr="00D90416">
        <w:rPr>
          <w:sz w:val="21"/>
          <w:szCs w:val="21"/>
        </w:rPr>
        <w:t>6.6. Заказчик</w:t>
      </w:r>
      <w:r w:rsidRPr="00D90416">
        <w:rPr>
          <w:caps/>
          <w:color w:val="000000"/>
          <w:sz w:val="21"/>
          <w:szCs w:val="21"/>
        </w:rPr>
        <w:t xml:space="preserve"> </w:t>
      </w:r>
      <w:r w:rsidRPr="00D90416">
        <w:rPr>
          <w:color w:val="000000"/>
          <w:sz w:val="21"/>
          <w:szCs w:val="21"/>
        </w:rPr>
        <w:t xml:space="preserve">организует и проводит приемку выполненных работ, с учетом требований настоящего </w:t>
      </w:r>
      <w:r w:rsidRPr="00D90416">
        <w:rPr>
          <w:sz w:val="21"/>
          <w:szCs w:val="21"/>
        </w:rPr>
        <w:t>контракта,</w:t>
      </w:r>
      <w:r w:rsidRPr="00D90416">
        <w:rPr>
          <w:color w:val="000000"/>
          <w:sz w:val="21"/>
          <w:szCs w:val="21"/>
        </w:rPr>
        <w:t xml:space="preserve"> </w:t>
      </w:r>
      <w:r w:rsidRPr="00D90416">
        <w:rPr>
          <w:sz w:val="21"/>
          <w:szCs w:val="21"/>
        </w:rPr>
        <w:t xml:space="preserve">техническими нормами </w:t>
      </w:r>
      <w:r w:rsidRPr="00D90416">
        <w:rPr>
          <w:color w:val="000000"/>
          <w:sz w:val="21"/>
          <w:szCs w:val="21"/>
        </w:rPr>
        <w:t>на данные виды работ.</w:t>
      </w:r>
    </w:p>
    <w:p w:rsidR="00F85D61" w:rsidRPr="00D90416" w:rsidRDefault="00F85D61" w:rsidP="00F85D61">
      <w:pPr>
        <w:pStyle w:val="ConsNormal"/>
        <w:ind w:firstLine="600"/>
        <w:jc w:val="center"/>
        <w:rPr>
          <w:rFonts w:ascii="Times New Roman" w:hAnsi="Times New Roman"/>
          <w:b/>
          <w:sz w:val="21"/>
          <w:szCs w:val="21"/>
        </w:rPr>
      </w:pPr>
    </w:p>
    <w:p w:rsidR="00F85D61" w:rsidRPr="00D90416" w:rsidRDefault="00F85D61" w:rsidP="00F85D61">
      <w:pPr>
        <w:pStyle w:val="ConsNormal"/>
        <w:ind w:firstLine="600"/>
        <w:jc w:val="center"/>
        <w:rPr>
          <w:rFonts w:ascii="Times New Roman" w:hAnsi="Times New Roman"/>
          <w:b/>
          <w:sz w:val="21"/>
          <w:szCs w:val="21"/>
        </w:rPr>
      </w:pPr>
      <w:r w:rsidRPr="00D90416">
        <w:rPr>
          <w:rFonts w:ascii="Times New Roman" w:hAnsi="Times New Roman"/>
          <w:b/>
          <w:sz w:val="21"/>
          <w:szCs w:val="21"/>
        </w:rPr>
        <w:t>7. Непреодолимая сила</w:t>
      </w:r>
    </w:p>
    <w:p w:rsidR="00F85D61" w:rsidRPr="00D90416" w:rsidRDefault="00F85D61" w:rsidP="00F85D61">
      <w:pPr>
        <w:pStyle w:val="ConsNormal"/>
        <w:ind w:left="57" w:right="57" w:firstLine="652"/>
        <w:jc w:val="both"/>
        <w:rPr>
          <w:rFonts w:ascii="Times New Roman" w:hAnsi="Times New Roman"/>
          <w:sz w:val="21"/>
          <w:szCs w:val="21"/>
        </w:rPr>
      </w:pPr>
      <w:r w:rsidRPr="00D90416">
        <w:rPr>
          <w:rFonts w:ascii="Times New Roman" w:hAnsi="Times New Roman"/>
          <w:sz w:val="21"/>
          <w:szCs w:val="21"/>
        </w:rPr>
        <w:t>7.1. 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государственному контракту.</w:t>
      </w:r>
    </w:p>
    <w:p w:rsidR="00F85D61" w:rsidRPr="00D90416" w:rsidRDefault="00F85D61" w:rsidP="00F85D61">
      <w:pPr>
        <w:pStyle w:val="ConsNormal"/>
        <w:ind w:left="57" w:right="57" w:firstLine="652"/>
        <w:jc w:val="both"/>
        <w:rPr>
          <w:rFonts w:ascii="Times New Roman" w:hAnsi="Times New Roman"/>
          <w:sz w:val="21"/>
          <w:szCs w:val="21"/>
        </w:rPr>
      </w:pPr>
      <w:r w:rsidRPr="00D90416">
        <w:rPr>
          <w:rFonts w:ascii="Times New Roman" w:hAnsi="Times New Roman"/>
          <w:sz w:val="21"/>
          <w:szCs w:val="21"/>
        </w:rPr>
        <w:t>7.2. 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F85D61" w:rsidRPr="00D90416" w:rsidRDefault="00F85D61" w:rsidP="00F85D61">
      <w:pPr>
        <w:pStyle w:val="ConsNormal"/>
        <w:ind w:left="57" w:right="57" w:firstLine="652"/>
        <w:jc w:val="both"/>
        <w:rPr>
          <w:rFonts w:ascii="Times New Roman" w:hAnsi="Times New Roman"/>
          <w:sz w:val="21"/>
          <w:szCs w:val="21"/>
        </w:rPr>
      </w:pPr>
      <w:r w:rsidRPr="00D90416">
        <w:rPr>
          <w:rFonts w:ascii="Times New Roman" w:hAnsi="Times New Roman"/>
          <w:sz w:val="21"/>
          <w:szCs w:val="21"/>
        </w:rPr>
        <w:t>7.3.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F85D61" w:rsidRPr="00D90416" w:rsidRDefault="00F85D61" w:rsidP="00F85D61">
      <w:pPr>
        <w:pStyle w:val="ConsNormal"/>
        <w:ind w:left="57" w:right="57" w:firstLine="652"/>
        <w:jc w:val="both"/>
        <w:rPr>
          <w:rFonts w:ascii="Times New Roman" w:hAnsi="Times New Roman"/>
          <w:sz w:val="21"/>
          <w:szCs w:val="21"/>
        </w:rPr>
      </w:pPr>
      <w:r w:rsidRPr="00D90416">
        <w:rPr>
          <w:rFonts w:ascii="Times New Roman" w:hAnsi="Times New Roman"/>
          <w:sz w:val="21"/>
          <w:szCs w:val="21"/>
        </w:rPr>
        <w:t>7.4.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F85D61" w:rsidRPr="00D92B91" w:rsidRDefault="00F85D61" w:rsidP="00F85D61">
      <w:pPr>
        <w:pStyle w:val="ConsNormal"/>
        <w:ind w:left="57" w:right="57" w:firstLine="652"/>
        <w:jc w:val="both"/>
        <w:rPr>
          <w:rFonts w:ascii="Times New Roman" w:hAnsi="Times New Roman"/>
          <w:sz w:val="21"/>
          <w:szCs w:val="21"/>
        </w:rPr>
      </w:pPr>
      <w:r w:rsidRPr="00D90416">
        <w:rPr>
          <w:rFonts w:ascii="Times New Roman" w:hAnsi="Times New Roman"/>
          <w:sz w:val="21"/>
          <w:szCs w:val="21"/>
        </w:rPr>
        <w:t xml:space="preserve">7.5.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w:t>
      </w:r>
      <w:r w:rsidRPr="00D92B91">
        <w:rPr>
          <w:rFonts w:ascii="Times New Roman" w:hAnsi="Times New Roman"/>
          <w:sz w:val="21"/>
          <w:szCs w:val="21"/>
        </w:rPr>
        <w:t>частично без обязательств возместить возможные убытки.</w:t>
      </w:r>
    </w:p>
    <w:p w:rsidR="00F85D61" w:rsidRPr="00D92B91" w:rsidRDefault="00F85D61" w:rsidP="00F85D61">
      <w:pPr>
        <w:jc w:val="center"/>
        <w:rPr>
          <w:b/>
          <w:sz w:val="21"/>
          <w:szCs w:val="21"/>
        </w:rPr>
      </w:pPr>
    </w:p>
    <w:p w:rsidR="00F85D61" w:rsidRPr="00D92B91" w:rsidRDefault="00F85D61" w:rsidP="00F85D61">
      <w:pPr>
        <w:jc w:val="center"/>
        <w:rPr>
          <w:b/>
          <w:bCs/>
          <w:sz w:val="21"/>
          <w:szCs w:val="21"/>
        </w:rPr>
      </w:pPr>
      <w:r>
        <w:rPr>
          <w:b/>
          <w:bCs/>
          <w:sz w:val="21"/>
          <w:szCs w:val="21"/>
        </w:rPr>
        <w:t>8</w:t>
      </w:r>
      <w:r w:rsidRPr="00D92B91">
        <w:rPr>
          <w:b/>
          <w:bCs/>
          <w:sz w:val="21"/>
          <w:szCs w:val="21"/>
        </w:rPr>
        <w:t>. Конфиденциальность</w:t>
      </w:r>
    </w:p>
    <w:p w:rsidR="00F85D61" w:rsidRPr="00D92B91" w:rsidRDefault="00F85D61" w:rsidP="00F85D61">
      <w:pPr>
        <w:jc w:val="both"/>
        <w:rPr>
          <w:bCs/>
          <w:sz w:val="21"/>
          <w:szCs w:val="21"/>
        </w:rPr>
      </w:pPr>
      <w:r>
        <w:rPr>
          <w:sz w:val="21"/>
          <w:szCs w:val="21"/>
        </w:rPr>
        <w:tab/>
        <w:t>8</w:t>
      </w:r>
      <w:r w:rsidRPr="00D92B91">
        <w:rPr>
          <w:sz w:val="21"/>
          <w:szCs w:val="21"/>
        </w:rPr>
        <w:t>.1 Для целей</w:t>
      </w:r>
      <w:r w:rsidRPr="00D92B91">
        <w:rPr>
          <w:bCs/>
          <w:sz w:val="21"/>
          <w:szCs w:val="21"/>
        </w:rPr>
        <w:t xml:space="preserve"> настоящего </w:t>
      </w:r>
      <w:r>
        <w:rPr>
          <w:bCs/>
          <w:sz w:val="21"/>
          <w:szCs w:val="21"/>
        </w:rPr>
        <w:t>контракта</w:t>
      </w:r>
      <w:r w:rsidRPr="00D92B91">
        <w:rPr>
          <w:bCs/>
          <w:sz w:val="21"/>
          <w:szCs w:val="21"/>
        </w:rPr>
        <w:t xml:space="preserve"> термин «Конфиденциальная информация» означает любую информацию по настоящему </w:t>
      </w:r>
      <w:r>
        <w:rPr>
          <w:bCs/>
          <w:sz w:val="21"/>
          <w:szCs w:val="21"/>
        </w:rPr>
        <w:t>контракт</w:t>
      </w:r>
      <w:r w:rsidRPr="00D92B91">
        <w:rPr>
          <w:bCs/>
          <w:sz w:val="21"/>
          <w:szCs w:val="21"/>
        </w:rPr>
        <w:t xml:space="preserve">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характеристиках, охране и антитеррористической защищенности объектов Заказчика, пропускном и </w:t>
      </w:r>
      <w:proofErr w:type="spellStart"/>
      <w:r w:rsidRPr="00D92B91">
        <w:rPr>
          <w:bCs/>
          <w:sz w:val="21"/>
          <w:szCs w:val="21"/>
        </w:rPr>
        <w:t>внутриобъектовом</w:t>
      </w:r>
      <w:proofErr w:type="spellEnd"/>
      <w:r w:rsidRPr="00D92B91">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F85D61" w:rsidRPr="00D92B91" w:rsidRDefault="00F85D61" w:rsidP="00F85D61">
      <w:pPr>
        <w:jc w:val="both"/>
        <w:rPr>
          <w:bCs/>
          <w:sz w:val="21"/>
          <w:szCs w:val="21"/>
        </w:rPr>
      </w:pPr>
      <w:r>
        <w:rPr>
          <w:bCs/>
          <w:sz w:val="21"/>
          <w:szCs w:val="21"/>
        </w:rPr>
        <w:tab/>
        <w:t>8</w:t>
      </w:r>
      <w:r w:rsidRPr="00D92B91">
        <w:rPr>
          <w:bCs/>
          <w:sz w:val="21"/>
          <w:szCs w:val="21"/>
        </w:rPr>
        <w:t xml:space="preserve">.2 Стороны обязуются в течение 10 лет с момента заключения настоящего </w:t>
      </w:r>
      <w:r>
        <w:rPr>
          <w:bCs/>
          <w:sz w:val="21"/>
          <w:szCs w:val="21"/>
        </w:rPr>
        <w:t>контракта</w:t>
      </w:r>
      <w:r w:rsidRPr="00D92B91">
        <w:rPr>
          <w:bCs/>
          <w:sz w:val="21"/>
          <w:szCs w:val="21"/>
        </w:rPr>
        <w:t xml:space="preserve">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w:t>
      </w:r>
      <w:r w:rsidRPr="00D92B91">
        <w:rPr>
          <w:bCs/>
          <w:sz w:val="21"/>
          <w:szCs w:val="21"/>
        </w:rPr>
        <w:lastRenderedPageBreak/>
        <w:t>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F85D61" w:rsidRPr="00D92B91" w:rsidRDefault="00F85D61" w:rsidP="00F85D61">
      <w:pPr>
        <w:jc w:val="both"/>
        <w:rPr>
          <w:bCs/>
          <w:sz w:val="21"/>
          <w:szCs w:val="21"/>
        </w:rPr>
      </w:pPr>
      <w:r>
        <w:rPr>
          <w:bCs/>
          <w:sz w:val="21"/>
          <w:szCs w:val="21"/>
        </w:rPr>
        <w:tab/>
        <w:t>8</w:t>
      </w:r>
      <w:r w:rsidRPr="00D92B91">
        <w:rPr>
          <w:bCs/>
          <w:sz w:val="21"/>
          <w:szCs w:val="21"/>
        </w:rPr>
        <w:t>.3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F85D61" w:rsidRPr="00D92B91" w:rsidRDefault="00F85D61" w:rsidP="00F85D61">
      <w:pPr>
        <w:jc w:val="both"/>
        <w:rPr>
          <w:bCs/>
          <w:sz w:val="21"/>
          <w:szCs w:val="21"/>
        </w:rPr>
      </w:pPr>
      <w:r>
        <w:rPr>
          <w:bCs/>
          <w:sz w:val="21"/>
          <w:szCs w:val="21"/>
        </w:rPr>
        <w:tab/>
        <w:t>8</w:t>
      </w:r>
      <w:r w:rsidRPr="00D92B91">
        <w:rPr>
          <w:bCs/>
          <w:sz w:val="21"/>
          <w:szCs w:val="21"/>
        </w:rPr>
        <w:t xml:space="preserve">.4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F85D61" w:rsidRPr="00D92B91" w:rsidRDefault="00F85D61" w:rsidP="00F85D61">
      <w:pPr>
        <w:jc w:val="both"/>
        <w:rPr>
          <w:bCs/>
          <w:sz w:val="21"/>
          <w:szCs w:val="21"/>
        </w:rPr>
      </w:pPr>
      <w:r>
        <w:rPr>
          <w:bCs/>
          <w:sz w:val="21"/>
          <w:szCs w:val="21"/>
        </w:rPr>
        <w:tab/>
        <w:t>8</w:t>
      </w:r>
      <w:r w:rsidRPr="00D92B91">
        <w:rPr>
          <w:bCs/>
          <w:sz w:val="21"/>
          <w:szCs w:val="21"/>
        </w:rPr>
        <w:t xml:space="preserve">.5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F85D61" w:rsidRPr="00D92B91" w:rsidRDefault="00F85D61" w:rsidP="00F85D61">
      <w:pPr>
        <w:jc w:val="both"/>
        <w:rPr>
          <w:bCs/>
          <w:sz w:val="21"/>
          <w:szCs w:val="21"/>
        </w:rPr>
      </w:pPr>
      <w:r>
        <w:rPr>
          <w:bCs/>
          <w:sz w:val="21"/>
          <w:szCs w:val="21"/>
        </w:rPr>
        <w:tab/>
        <w:t>8</w:t>
      </w:r>
      <w:r w:rsidRPr="00D92B91">
        <w:rPr>
          <w:bCs/>
          <w:sz w:val="21"/>
          <w:szCs w:val="21"/>
        </w:rPr>
        <w:t>.6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настоящем разделе.</w:t>
      </w:r>
    </w:p>
    <w:p w:rsidR="00F85D61" w:rsidRPr="00D92B91" w:rsidRDefault="00F85D61" w:rsidP="00F85D61">
      <w:pPr>
        <w:jc w:val="center"/>
        <w:rPr>
          <w:b/>
          <w:sz w:val="21"/>
          <w:szCs w:val="21"/>
        </w:rPr>
      </w:pPr>
    </w:p>
    <w:p w:rsidR="00F85D61" w:rsidRPr="00D90416" w:rsidRDefault="00F85D61" w:rsidP="00F85D61">
      <w:pPr>
        <w:jc w:val="center"/>
        <w:rPr>
          <w:b/>
          <w:sz w:val="21"/>
          <w:szCs w:val="21"/>
        </w:rPr>
      </w:pPr>
      <w:r>
        <w:rPr>
          <w:b/>
          <w:sz w:val="21"/>
          <w:szCs w:val="21"/>
        </w:rPr>
        <w:t>9</w:t>
      </w:r>
      <w:r w:rsidRPr="00D90416">
        <w:rPr>
          <w:b/>
          <w:sz w:val="21"/>
          <w:szCs w:val="21"/>
        </w:rPr>
        <w:t>. Порядок расторжения контракта</w:t>
      </w:r>
    </w:p>
    <w:p w:rsidR="00F85D61" w:rsidRPr="00D90416" w:rsidRDefault="00F85D61" w:rsidP="00F85D61">
      <w:pPr>
        <w:jc w:val="both"/>
        <w:rPr>
          <w:bCs/>
          <w:iCs/>
          <w:sz w:val="21"/>
          <w:szCs w:val="21"/>
        </w:rPr>
      </w:pPr>
      <w:r w:rsidRPr="00D90416">
        <w:rPr>
          <w:sz w:val="21"/>
          <w:szCs w:val="21"/>
        </w:rPr>
        <w:tab/>
      </w:r>
      <w:r>
        <w:rPr>
          <w:sz w:val="21"/>
          <w:szCs w:val="21"/>
        </w:rPr>
        <w:t>9</w:t>
      </w:r>
      <w:r w:rsidRPr="00D90416">
        <w:rPr>
          <w:sz w:val="21"/>
          <w:szCs w:val="21"/>
        </w:rPr>
        <w:t>.1.</w:t>
      </w:r>
      <w:r w:rsidRPr="00D90416">
        <w:rPr>
          <w:bCs/>
          <w:iCs/>
          <w:sz w:val="21"/>
          <w:szCs w:val="21"/>
        </w:rPr>
        <w:t xml:space="preserve"> Досрочное расторжение контракта может иметь место по решению Заказчика на основании п. </w:t>
      </w:r>
      <w:r>
        <w:rPr>
          <w:bCs/>
          <w:iCs/>
          <w:sz w:val="21"/>
          <w:szCs w:val="21"/>
        </w:rPr>
        <w:t>9</w:t>
      </w:r>
      <w:r w:rsidRPr="00D90416">
        <w:rPr>
          <w:bCs/>
          <w:iCs/>
          <w:sz w:val="21"/>
          <w:szCs w:val="21"/>
        </w:rPr>
        <w:t>.2 настоящего договора; по соглашению сторон, с возмещением понесенных убытков, либо по решению суда по основаниям, предусмотренным гражданским законодательством РФ.</w:t>
      </w:r>
    </w:p>
    <w:p w:rsidR="00F85D61" w:rsidRPr="00D90416" w:rsidRDefault="00F85D61" w:rsidP="00F85D61">
      <w:pPr>
        <w:jc w:val="both"/>
        <w:rPr>
          <w:sz w:val="21"/>
          <w:szCs w:val="21"/>
        </w:rPr>
      </w:pPr>
      <w:r w:rsidRPr="00D90416">
        <w:rPr>
          <w:bCs/>
          <w:iCs/>
          <w:sz w:val="21"/>
          <w:szCs w:val="21"/>
        </w:rPr>
        <w:tab/>
      </w:r>
      <w:r>
        <w:rPr>
          <w:bCs/>
          <w:iCs/>
          <w:sz w:val="21"/>
          <w:szCs w:val="21"/>
        </w:rPr>
        <w:t>9</w:t>
      </w:r>
      <w:r w:rsidRPr="00D90416">
        <w:rPr>
          <w:bCs/>
          <w:iCs/>
          <w:sz w:val="21"/>
          <w:szCs w:val="21"/>
        </w:rPr>
        <w:t xml:space="preserve">.2. В случае нарушения </w:t>
      </w:r>
      <w:r>
        <w:rPr>
          <w:bCs/>
          <w:iCs/>
          <w:sz w:val="21"/>
          <w:szCs w:val="21"/>
        </w:rPr>
        <w:t>срока</w:t>
      </w:r>
      <w:r w:rsidRPr="00D90416">
        <w:rPr>
          <w:bCs/>
          <w:iCs/>
          <w:sz w:val="21"/>
          <w:szCs w:val="21"/>
        </w:rPr>
        <w:t xml:space="preserve"> выполнения работ на срок более чем </w:t>
      </w:r>
      <w:r>
        <w:rPr>
          <w:bCs/>
          <w:iCs/>
          <w:sz w:val="21"/>
          <w:szCs w:val="21"/>
        </w:rPr>
        <w:t xml:space="preserve">5 (пять) рабочих дней </w:t>
      </w:r>
      <w:r w:rsidRPr="00D90416">
        <w:rPr>
          <w:bCs/>
          <w:iCs/>
          <w:sz w:val="21"/>
          <w:szCs w:val="21"/>
        </w:rPr>
        <w:t xml:space="preserve">Заказчик вправе в одностороннем порядке расторгнуть настоящий контракт. </w:t>
      </w:r>
    </w:p>
    <w:p w:rsidR="00F85D61" w:rsidRPr="00D90416" w:rsidRDefault="00F85D61" w:rsidP="00F85D61">
      <w:pPr>
        <w:jc w:val="both"/>
        <w:rPr>
          <w:sz w:val="21"/>
          <w:szCs w:val="21"/>
        </w:rPr>
      </w:pPr>
      <w:r w:rsidRPr="00D90416">
        <w:rPr>
          <w:sz w:val="21"/>
          <w:szCs w:val="21"/>
        </w:rPr>
        <w:tab/>
      </w:r>
      <w:r>
        <w:rPr>
          <w:sz w:val="21"/>
          <w:szCs w:val="21"/>
        </w:rPr>
        <w:t>9</w:t>
      </w:r>
      <w:r w:rsidRPr="00D90416">
        <w:rPr>
          <w:sz w:val="21"/>
          <w:szCs w:val="21"/>
        </w:rPr>
        <w:t xml:space="preserve">.3. Сторона, решившая расторгнуть настоящий контракт, в пятидневный срок направляет письменное уведомление и подписанный со своей стороны проект соглашения о расторжении контракта в течение 3 (трех) рабочих дней с момента принятия такого решения. </w:t>
      </w:r>
    </w:p>
    <w:p w:rsidR="00F85D61" w:rsidRPr="00D90416" w:rsidRDefault="00F85D61" w:rsidP="00F85D61">
      <w:pPr>
        <w:jc w:val="both"/>
        <w:rPr>
          <w:sz w:val="21"/>
          <w:szCs w:val="21"/>
        </w:rPr>
      </w:pPr>
      <w:r w:rsidRPr="00D90416">
        <w:rPr>
          <w:sz w:val="21"/>
          <w:szCs w:val="21"/>
        </w:rPr>
        <w:tab/>
      </w:r>
      <w:r>
        <w:rPr>
          <w:sz w:val="21"/>
          <w:szCs w:val="21"/>
        </w:rPr>
        <w:t>9</w:t>
      </w:r>
      <w:r w:rsidRPr="00D90416">
        <w:rPr>
          <w:sz w:val="21"/>
          <w:szCs w:val="21"/>
        </w:rPr>
        <w:t>.4.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rsidR="00F85D61" w:rsidRDefault="00F85D61" w:rsidP="00F85D61">
      <w:pPr>
        <w:pStyle w:val="ConsNormal"/>
        <w:ind w:firstLine="0"/>
        <w:jc w:val="center"/>
        <w:rPr>
          <w:rFonts w:ascii="Times New Roman" w:hAnsi="Times New Roman"/>
          <w:b/>
          <w:sz w:val="21"/>
          <w:szCs w:val="21"/>
        </w:rPr>
      </w:pPr>
    </w:p>
    <w:p w:rsidR="00F85D61" w:rsidRPr="00D90416" w:rsidRDefault="00F85D61" w:rsidP="00F85D61">
      <w:pPr>
        <w:pStyle w:val="ConsNormal"/>
        <w:ind w:firstLine="0"/>
        <w:jc w:val="center"/>
        <w:rPr>
          <w:rFonts w:ascii="Times New Roman" w:hAnsi="Times New Roman"/>
          <w:b/>
          <w:sz w:val="21"/>
          <w:szCs w:val="21"/>
        </w:rPr>
      </w:pPr>
      <w:r>
        <w:rPr>
          <w:rFonts w:ascii="Times New Roman" w:hAnsi="Times New Roman"/>
          <w:b/>
          <w:sz w:val="21"/>
          <w:szCs w:val="21"/>
        </w:rPr>
        <w:t>10</w:t>
      </w:r>
      <w:r w:rsidRPr="00D90416">
        <w:rPr>
          <w:rFonts w:ascii="Times New Roman" w:hAnsi="Times New Roman"/>
          <w:b/>
          <w:sz w:val="21"/>
          <w:szCs w:val="21"/>
        </w:rPr>
        <w:t>. Разрешение споров</w:t>
      </w:r>
    </w:p>
    <w:p w:rsidR="00F85D61" w:rsidRPr="00D90416" w:rsidRDefault="00F85D61" w:rsidP="00F85D61">
      <w:pPr>
        <w:pStyle w:val="ConsNormal"/>
        <w:ind w:firstLine="600"/>
        <w:jc w:val="both"/>
        <w:rPr>
          <w:rFonts w:ascii="Times New Roman" w:hAnsi="Times New Roman"/>
          <w:sz w:val="21"/>
          <w:szCs w:val="21"/>
        </w:rPr>
      </w:pPr>
      <w:r>
        <w:rPr>
          <w:rFonts w:ascii="Times New Roman" w:hAnsi="Times New Roman"/>
          <w:sz w:val="21"/>
          <w:szCs w:val="21"/>
        </w:rPr>
        <w:t>10</w:t>
      </w:r>
      <w:r w:rsidRPr="00D90416">
        <w:rPr>
          <w:rFonts w:ascii="Times New Roman" w:hAnsi="Times New Roman"/>
          <w:sz w:val="21"/>
          <w:szCs w:val="21"/>
        </w:rPr>
        <w:t>.1.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будут решаться путем переговоров.</w:t>
      </w:r>
    </w:p>
    <w:p w:rsidR="00F85D61" w:rsidRPr="00D90416" w:rsidRDefault="00F85D61" w:rsidP="00F85D61">
      <w:pPr>
        <w:pStyle w:val="ConsNormal"/>
        <w:ind w:firstLine="600"/>
        <w:jc w:val="both"/>
        <w:rPr>
          <w:rFonts w:ascii="Times New Roman" w:hAnsi="Times New Roman"/>
          <w:sz w:val="21"/>
          <w:szCs w:val="21"/>
        </w:rPr>
      </w:pPr>
      <w:r>
        <w:rPr>
          <w:rFonts w:ascii="Times New Roman" w:hAnsi="Times New Roman"/>
          <w:sz w:val="21"/>
          <w:szCs w:val="21"/>
        </w:rPr>
        <w:t>10</w:t>
      </w:r>
      <w:r w:rsidRPr="00D90416">
        <w:rPr>
          <w:rFonts w:ascii="Times New Roman" w:hAnsi="Times New Roman"/>
          <w:sz w:val="21"/>
          <w:szCs w:val="21"/>
        </w:rPr>
        <w:t xml:space="preserve">.2.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Республики Хакасия. </w:t>
      </w:r>
    </w:p>
    <w:p w:rsidR="00F85D61" w:rsidRPr="00D90416" w:rsidRDefault="00F85D61" w:rsidP="00F85D61">
      <w:pPr>
        <w:pStyle w:val="ConsNormal"/>
        <w:ind w:firstLine="600"/>
        <w:jc w:val="both"/>
        <w:rPr>
          <w:rFonts w:ascii="Times New Roman" w:hAnsi="Times New Roman"/>
          <w:sz w:val="21"/>
          <w:szCs w:val="21"/>
        </w:rPr>
      </w:pPr>
      <w:r>
        <w:rPr>
          <w:rFonts w:ascii="Times New Roman" w:hAnsi="Times New Roman"/>
          <w:sz w:val="21"/>
          <w:szCs w:val="21"/>
        </w:rPr>
        <w:t>10</w:t>
      </w:r>
      <w:r w:rsidRPr="00D90416">
        <w:rPr>
          <w:rFonts w:ascii="Times New Roman" w:hAnsi="Times New Roman"/>
          <w:sz w:val="21"/>
          <w:szCs w:val="21"/>
        </w:rPr>
        <w:t>.3. Предусмотрен претензионный порядок урегулирования разногласий. Срок рассмотрения претензии – 10 (десять) календарных дней.</w:t>
      </w:r>
    </w:p>
    <w:p w:rsidR="00F85D61" w:rsidRPr="00D90416" w:rsidRDefault="00F85D61" w:rsidP="00F85D61">
      <w:pPr>
        <w:pStyle w:val="ConsNormal"/>
        <w:ind w:firstLine="0"/>
        <w:jc w:val="center"/>
        <w:rPr>
          <w:rFonts w:ascii="Times New Roman" w:hAnsi="Times New Roman"/>
          <w:b/>
          <w:sz w:val="21"/>
          <w:szCs w:val="21"/>
        </w:rPr>
      </w:pPr>
    </w:p>
    <w:p w:rsidR="00F85D61" w:rsidRPr="00D90416" w:rsidRDefault="00F85D61" w:rsidP="00F85D61">
      <w:pPr>
        <w:pStyle w:val="ConsNormal"/>
        <w:ind w:firstLine="0"/>
        <w:jc w:val="center"/>
        <w:rPr>
          <w:rFonts w:ascii="Times New Roman" w:hAnsi="Times New Roman"/>
          <w:b/>
          <w:sz w:val="21"/>
          <w:szCs w:val="21"/>
        </w:rPr>
      </w:pPr>
      <w:r w:rsidRPr="00D90416">
        <w:rPr>
          <w:rFonts w:ascii="Times New Roman" w:hAnsi="Times New Roman"/>
          <w:b/>
          <w:sz w:val="21"/>
          <w:szCs w:val="21"/>
        </w:rPr>
        <w:t>1</w:t>
      </w:r>
      <w:r>
        <w:rPr>
          <w:rFonts w:ascii="Times New Roman" w:hAnsi="Times New Roman"/>
          <w:b/>
          <w:sz w:val="21"/>
          <w:szCs w:val="21"/>
        </w:rPr>
        <w:t>1</w:t>
      </w:r>
      <w:r w:rsidRPr="00D90416">
        <w:rPr>
          <w:rFonts w:ascii="Times New Roman" w:hAnsi="Times New Roman"/>
          <w:b/>
          <w:sz w:val="21"/>
          <w:szCs w:val="21"/>
        </w:rPr>
        <w:t>. Срок действия контракта</w:t>
      </w:r>
    </w:p>
    <w:p w:rsidR="00F85D61" w:rsidRPr="00D90416" w:rsidRDefault="00F85D61" w:rsidP="00F85D61">
      <w:pPr>
        <w:pStyle w:val="ConsNormal"/>
        <w:ind w:firstLine="567"/>
        <w:jc w:val="both"/>
        <w:rPr>
          <w:rFonts w:ascii="Times New Roman" w:hAnsi="Times New Roman"/>
          <w:sz w:val="21"/>
          <w:szCs w:val="21"/>
        </w:rPr>
      </w:pPr>
      <w:r>
        <w:rPr>
          <w:rFonts w:ascii="Times New Roman" w:hAnsi="Times New Roman"/>
          <w:sz w:val="21"/>
          <w:szCs w:val="21"/>
        </w:rPr>
        <w:t>11</w:t>
      </w:r>
      <w:r w:rsidRPr="00D90416">
        <w:rPr>
          <w:rFonts w:ascii="Times New Roman" w:hAnsi="Times New Roman"/>
          <w:sz w:val="21"/>
          <w:szCs w:val="21"/>
        </w:rPr>
        <w:t>.1. Контракт вступает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F85D61" w:rsidRPr="00D90416" w:rsidRDefault="00F85D61" w:rsidP="00F85D61">
      <w:pPr>
        <w:pStyle w:val="ConsNormal"/>
        <w:ind w:firstLine="0"/>
        <w:jc w:val="center"/>
        <w:rPr>
          <w:rFonts w:ascii="Times New Roman" w:hAnsi="Times New Roman"/>
          <w:b/>
          <w:sz w:val="21"/>
          <w:szCs w:val="21"/>
        </w:rPr>
      </w:pPr>
    </w:p>
    <w:p w:rsidR="00F85D61" w:rsidRPr="00D90416" w:rsidRDefault="00F85D61" w:rsidP="00F85D61">
      <w:pPr>
        <w:pStyle w:val="ConsNormal"/>
        <w:ind w:firstLine="0"/>
        <w:jc w:val="center"/>
        <w:rPr>
          <w:rFonts w:ascii="Times New Roman" w:hAnsi="Times New Roman"/>
          <w:b/>
          <w:sz w:val="21"/>
          <w:szCs w:val="21"/>
        </w:rPr>
      </w:pPr>
      <w:r w:rsidRPr="00D90416">
        <w:rPr>
          <w:rFonts w:ascii="Times New Roman" w:hAnsi="Times New Roman"/>
          <w:b/>
          <w:sz w:val="21"/>
          <w:szCs w:val="21"/>
        </w:rPr>
        <w:t>1</w:t>
      </w:r>
      <w:r>
        <w:rPr>
          <w:rFonts w:ascii="Times New Roman" w:hAnsi="Times New Roman"/>
          <w:b/>
          <w:sz w:val="21"/>
          <w:szCs w:val="21"/>
        </w:rPr>
        <w:t>2</w:t>
      </w:r>
      <w:r w:rsidRPr="00D90416">
        <w:rPr>
          <w:rFonts w:ascii="Times New Roman" w:hAnsi="Times New Roman"/>
          <w:b/>
          <w:sz w:val="21"/>
          <w:szCs w:val="21"/>
        </w:rPr>
        <w:t>. Особые условия</w:t>
      </w:r>
    </w:p>
    <w:p w:rsidR="00F85D61" w:rsidRPr="0060755A" w:rsidRDefault="00F85D61" w:rsidP="00F85D61">
      <w:pPr>
        <w:pStyle w:val="ConsNormal"/>
        <w:ind w:firstLine="567"/>
        <w:jc w:val="both"/>
        <w:rPr>
          <w:rFonts w:ascii="Times New Roman" w:hAnsi="Times New Roman"/>
          <w:sz w:val="21"/>
          <w:szCs w:val="21"/>
        </w:rPr>
      </w:pPr>
      <w:r w:rsidRPr="0060755A">
        <w:rPr>
          <w:rFonts w:ascii="Times New Roman" w:hAnsi="Times New Roman"/>
          <w:sz w:val="21"/>
          <w:szCs w:val="21"/>
        </w:rPr>
        <w:t>1</w:t>
      </w:r>
      <w:r>
        <w:rPr>
          <w:rFonts w:ascii="Times New Roman" w:hAnsi="Times New Roman"/>
          <w:sz w:val="21"/>
          <w:szCs w:val="21"/>
        </w:rPr>
        <w:t>2</w:t>
      </w:r>
      <w:r w:rsidRPr="0060755A">
        <w:rPr>
          <w:rFonts w:ascii="Times New Roman" w:hAnsi="Times New Roman"/>
          <w:sz w:val="21"/>
          <w:szCs w:val="21"/>
        </w:rPr>
        <w:t>.1. Настоящий контракт заключен в форме электронного документа на электронной площадке «РТС-тендер» ООО «РТС-тендер» (</w:t>
      </w:r>
      <w:hyperlink r:id="rId7" w:history="1">
        <w:r w:rsidRPr="0060755A">
          <w:rPr>
            <w:rStyle w:val="a3"/>
            <w:rFonts w:ascii="Times New Roman" w:hAnsi="Times New Roman"/>
            <w:sz w:val="21"/>
            <w:szCs w:val="21"/>
          </w:rPr>
          <w:t>http://www.rtc-tender.ru</w:t>
        </w:r>
      </w:hyperlink>
      <w:r w:rsidRPr="0060755A">
        <w:rPr>
          <w:rFonts w:ascii="Times New Roman" w:hAnsi="Times New Roman"/>
          <w:sz w:val="21"/>
          <w:szCs w:val="21"/>
        </w:rPr>
        <w:t>).</w:t>
      </w:r>
    </w:p>
    <w:p w:rsidR="00F85D61" w:rsidRPr="0060755A" w:rsidRDefault="00F85D61" w:rsidP="00F85D61">
      <w:pPr>
        <w:pStyle w:val="ConsNormal"/>
        <w:ind w:firstLine="567"/>
        <w:jc w:val="both"/>
        <w:rPr>
          <w:rFonts w:ascii="Times New Roman" w:hAnsi="Times New Roman"/>
          <w:sz w:val="21"/>
          <w:szCs w:val="21"/>
        </w:rPr>
      </w:pPr>
      <w:r w:rsidRPr="0060755A">
        <w:rPr>
          <w:rFonts w:ascii="Times New Roman" w:hAnsi="Times New Roman"/>
          <w:sz w:val="21"/>
          <w:szCs w:val="21"/>
        </w:rPr>
        <w:t>1</w:t>
      </w:r>
      <w:r>
        <w:rPr>
          <w:rFonts w:ascii="Times New Roman" w:hAnsi="Times New Roman"/>
          <w:sz w:val="21"/>
          <w:szCs w:val="21"/>
        </w:rPr>
        <w:t>2</w:t>
      </w:r>
      <w:r w:rsidRPr="0060755A">
        <w:rPr>
          <w:rFonts w:ascii="Times New Roman" w:hAnsi="Times New Roman"/>
          <w:sz w:val="21"/>
          <w:szCs w:val="21"/>
        </w:rPr>
        <w:t>.2. Любые изменения и дополнения к настоящему контракту имеют силу только в том случае, если они оформлены в письменном виде и подписаны обеими Сторонами или совершены в форме электронного документа, если такая возможность предусмотрена регламентом электронной площадки.</w:t>
      </w:r>
    </w:p>
    <w:p w:rsidR="00F85D61" w:rsidRPr="0060755A" w:rsidRDefault="00F85D61" w:rsidP="00F85D61">
      <w:pPr>
        <w:pStyle w:val="ConsNormal"/>
        <w:ind w:firstLine="567"/>
        <w:jc w:val="both"/>
        <w:rPr>
          <w:rFonts w:ascii="Times New Roman" w:hAnsi="Times New Roman"/>
          <w:sz w:val="21"/>
          <w:szCs w:val="21"/>
        </w:rPr>
      </w:pPr>
      <w:r>
        <w:rPr>
          <w:rFonts w:ascii="Times New Roman" w:hAnsi="Times New Roman"/>
          <w:sz w:val="21"/>
          <w:szCs w:val="21"/>
        </w:rPr>
        <w:t>12.3</w:t>
      </w:r>
      <w:r w:rsidRPr="0060755A">
        <w:rPr>
          <w:rFonts w:ascii="Times New Roman" w:hAnsi="Times New Roman"/>
          <w:sz w:val="21"/>
          <w:szCs w:val="21"/>
        </w:rPr>
        <w:t>.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F85D61" w:rsidRPr="0060755A" w:rsidRDefault="00F85D61" w:rsidP="00F85D61">
      <w:pPr>
        <w:pStyle w:val="ConsNormal"/>
        <w:ind w:firstLine="567"/>
        <w:jc w:val="both"/>
        <w:rPr>
          <w:rFonts w:ascii="Times New Roman" w:hAnsi="Times New Roman"/>
          <w:sz w:val="21"/>
          <w:szCs w:val="21"/>
        </w:rPr>
      </w:pPr>
      <w:r>
        <w:rPr>
          <w:rFonts w:ascii="Times New Roman" w:hAnsi="Times New Roman"/>
          <w:sz w:val="21"/>
          <w:szCs w:val="21"/>
        </w:rPr>
        <w:t>12.4</w:t>
      </w:r>
      <w:r w:rsidRPr="0060755A">
        <w:rPr>
          <w:rFonts w:ascii="Times New Roman" w:hAnsi="Times New Roman"/>
          <w:sz w:val="21"/>
          <w:szCs w:val="21"/>
        </w:rPr>
        <w:t>. Настоящий контракт составлен в двух экземплярах, имеющих одинаковую юридическую силу, по одному экземпляру для каждой Стороны.</w:t>
      </w:r>
    </w:p>
    <w:p w:rsidR="00F85D61" w:rsidRPr="00185681" w:rsidRDefault="00F85D61" w:rsidP="00F85D61">
      <w:pPr>
        <w:pStyle w:val="ConsNormal"/>
        <w:ind w:firstLine="567"/>
        <w:jc w:val="both"/>
        <w:rPr>
          <w:rFonts w:ascii="Times New Roman" w:hAnsi="Times New Roman"/>
          <w:sz w:val="21"/>
          <w:szCs w:val="21"/>
        </w:rPr>
      </w:pPr>
      <w:r>
        <w:rPr>
          <w:rFonts w:ascii="Times New Roman" w:hAnsi="Times New Roman"/>
          <w:sz w:val="21"/>
          <w:szCs w:val="21"/>
        </w:rPr>
        <w:t>12.5</w:t>
      </w:r>
      <w:r w:rsidRPr="0060755A">
        <w:rPr>
          <w:rFonts w:ascii="Times New Roman" w:hAnsi="Times New Roman"/>
          <w:sz w:val="21"/>
          <w:szCs w:val="21"/>
        </w:rPr>
        <w:t xml:space="preserve">.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w:t>
      </w:r>
      <w:r w:rsidRPr="0060755A">
        <w:rPr>
          <w:rFonts w:ascii="Times New Roman" w:hAnsi="Times New Roman"/>
          <w:sz w:val="21"/>
          <w:szCs w:val="21"/>
        </w:rPr>
        <w:lastRenderedPageBreak/>
        <w:t xml:space="preserve">«Сибирский федеральный университет», опубликованных на официальном сайте ЕИС - </w:t>
      </w:r>
      <w:hyperlink r:id="rId8" w:history="1">
        <w:r w:rsidRPr="0060755A">
          <w:rPr>
            <w:rStyle w:val="a3"/>
            <w:rFonts w:ascii="Times New Roman" w:hAnsi="Times New Roman"/>
            <w:sz w:val="21"/>
            <w:szCs w:val="21"/>
          </w:rPr>
          <w:t>www.zakupki.gov.ru</w:t>
        </w:r>
      </w:hyperlink>
      <w:r w:rsidRPr="0060755A">
        <w:rPr>
          <w:rFonts w:ascii="Times New Roman" w:hAnsi="Times New Roman"/>
          <w:sz w:val="21"/>
          <w:szCs w:val="21"/>
        </w:rPr>
        <w:t xml:space="preserve"> и сайте Заказчика - </w:t>
      </w:r>
      <w:r w:rsidRPr="009313B7">
        <w:rPr>
          <w:rFonts w:ascii="Times New Roman" w:hAnsi="Times New Roman"/>
          <w:bCs/>
          <w:sz w:val="21"/>
          <w:szCs w:val="21"/>
          <w:u w:val="single"/>
          <w:lang w:val="en-US"/>
        </w:rPr>
        <w:t>www</w:t>
      </w:r>
      <w:r w:rsidRPr="009313B7">
        <w:rPr>
          <w:rFonts w:ascii="Times New Roman" w:hAnsi="Times New Roman"/>
          <w:bCs/>
          <w:sz w:val="21"/>
          <w:szCs w:val="21"/>
          <w:u w:val="single"/>
        </w:rPr>
        <w:t>.</w:t>
      </w:r>
      <w:hyperlink r:id="rId9" w:history="1">
        <w:proofErr w:type="spellStart"/>
        <w:r w:rsidRPr="009313B7">
          <w:rPr>
            <w:rStyle w:val="a3"/>
            <w:rFonts w:ascii="Times New Roman" w:hAnsi="Times New Roman"/>
            <w:sz w:val="21"/>
            <w:szCs w:val="21"/>
            <w:lang w:val="en-US"/>
          </w:rPr>
          <w:t>khti</w:t>
        </w:r>
        <w:proofErr w:type="spellEnd"/>
        <w:r w:rsidRPr="009313B7">
          <w:rPr>
            <w:rStyle w:val="a3"/>
            <w:rFonts w:ascii="Times New Roman" w:hAnsi="Times New Roman"/>
            <w:sz w:val="21"/>
            <w:szCs w:val="21"/>
          </w:rPr>
          <w:t>.</w:t>
        </w:r>
        <w:proofErr w:type="spellStart"/>
        <w:r w:rsidRPr="009313B7">
          <w:rPr>
            <w:rStyle w:val="a3"/>
            <w:rFonts w:ascii="Times New Roman" w:hAnsi="Times New Roman"/>
            <w:sz w:val="21"/>
            <w:szCs w:val="21"/>
            <w:lang w:val="en-US"/>
          </w:rPr>
          <w:t>ru</w:t>
        </w:r>
        <w:proofErr w:type="spellEnd"/>
      </w:hyperlink>
      <w:r>
        <w:rPr>
          <w:rFonts w:ascii="Times New Roman" w:hAnsi="Times New Roman"/>
          <w:sz w:val="21"/>
          <w:szCs w:val="21"/>
          <w:u w:val="single"/>
        </w:rPr>
        <w:t>.</w:t>
      </w:r>
    </w:p>
    <w:p w:rsidR="00F85D61" w:rsidRDefault="00F85D61" w:rsidP="00F85D61">
      <w:pPr>
        <w:pStyle w:val="ConsNormal"/>
        <w:ind w:firstLine="567"/>
        <w:jc w:val="both"/>
        <w:rPr>
          <w:rFonts w:ascii="Times New Roman" w:hAnsi="Times New Roman"/>
          <w:sz w:val="21"/>
          <w:szCs w:val="21"/>
        </w:rPr>
      </w:pPr>
      <w:r>
        <w:rPr>
          <w:rFonts w:ascii="Times New Roman" w:hAnsi="Times New Roman"/>
          <w:sz w:val="21"/>
          <w:szCs w:val="21"/>
        </w:rPr>
        <w:t>12.6</w:t>
      </w:r>
      <w:r w:rsidRPr="0060755A">
        <w:rPr>
          <w:rFonts w:ascii="Times New Roman" w:hAnsi="Times New Roman"/>
          <w:sz w:val="21"/>
          <w:szCs w:val="21"/>
        </w:rPr>
        <w:t>. В случае,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F85D61" w:rsidRPr="00D90416" w:rsidRDefault="00F85D61" w:rsidP="00F85D61">
      <w:pPr>
        <w:pStyle w:val="ConsNormal"/>
        <w:ind w:firstLine="540"/>
        <w:jc w:val="both"/>
        <w:rPr>
          <w:rFonts w:ascii="Times New Roman" w:hAnsi="Times New Roman"/>
          <w:sz w:val="21"/>
          <w:szCs w:val="21"/>
        </w:rPr>
      </w:pPr>
    </w:p>
    <w:p w:rsidR="00F85D61" w:rsidRDefault="00F85D61" w:rsidP="00F85D61">
      <w:pPr>
        <w:pStyle w:val="ConsNormal"/>
        <w:ind w:firstLine="708"/>
        <w:jc w:val="center"/>
        <w:rPr>
          <w:rFonts w:ascii="Times New Roman" w:hAnsi="Times New Roman"/>
          <w:b/>
          <w:sz w:val="21"/>
          <w:szCs w:val="21"/>
        </w:rPr>
      </w:pPr>
      <w:r w:rsidRPr="00D90416">
        <w:rPr>
          <w:rFonts w:ascii="Times New Roman" w:hAnsi="Times New Roman"/>
          <w:b/>
          <w:sz w:val="21"/>
          <w:szCs w:val="21"/>
        </w:rPr>
        <w:t>1</w:t>
      </w:r>
      <w:r>
        <w:rPr>
          <w:rFonts w:ascii="Times New Roman" w:hAnsi="Times New Roman"/>
          <w:b/>
          <w:sz w:val="21"/>
          <w:szCs w:val="21"/>
        </w:rPr>
        <w:t>3</w:t>
      </w:r>
      <w:r w:rsidRPr="00D90416">
        <w:rPr>
          <w:rFonts w:ascii="Times New Roman" w:hAnsi="Times New Roman"/>
          <w:b/>
          <w:sz w:val="21"/>
          <w:szCs w:val="21"/>
        </w:rPr>
        <w:t>. Юридические адреса и банковские реквизиты сторон:</w:t>
      </w:r>
    </w:p>
    <w:p w:rsidR="00F85D61" w:rsidRPr="00D90416" w:rsidRDefault="00F85D61" w:rsidP="00F85D61">
      <w:pPr>
        <w:pStyle w:val="ConsNormal"/>
        <w:ind w:firstLine="708"/>
        <w:jc w:val="center"/>
        <w:rPr>
          <w:rFonts w:ascii="Times New Roman" w:hAnsi="Times New Roman"/>
          <w:b/>
          <w:sz w:val="21"/>
          <w:szCs w:val="21"/>
        </w:rPr>
      </w:pPr>
    </w:p>
    <w:tbl>
      <w:tblPr>
        <w:tblW w:w="10080" w:type="dxa"/>
        <w:jc w:val="center"/>
        <w:tblLayout w:type="fixed"/>
        <w:tblLook w:val="01E0"/>
      </w:tblPr>
      <w:tblGrid>
        <w:gridCol w:w="4989"/>
        <w:gridCol w:w="5091"/>
      </w:tblGrid>
      <w:tr w:rsidR="00F85D61" w:rsidRPr="00D90416" w:rsidTr="001D2B9F">
        <w:trPr>
          <w:jc w:val="center"/>
        </w:trPr>
        <w:tc>
          <w:tcPr>
            <w:tcW w:w="4989" w:type="dxa"/>
          </w:tcPr>
          <w:p w:rsidR="00F85D61" w:rsidRPr="00D90416" w:rsidRDefault="00F85D61" w:rsidP="001D2B9F">
            <w:pPr>
              <w:pStyle w:val="ConsNormal"/>
              <w:ind w:firstLine="0"/>
              <w:jc w:val="center"/>
              <w:rPr>
                <w:rFonts w:ascii="Times New Roman" w:hAnsi="Times New Roman"/>
                <w:b/>
                <w:sz w:val="21"/>
                <w:szCs w:val="21"/>
              </w:rPr>
            </w:pPr>
            <w:r w:rsidRPr="00D90416">
              <w:rPr>
                <w:rFonts w:ascii="Times New Roman" w:hAnsi="Times New Roman"/>
                <w:b/>
                <w:sz w:val="21"/>
                <w:szCs w:val="21"/>
              </w:rPr>
              <w:t>Подрядчик:</w:t>
            </w:r>
          </w:p>
        </w:tc>
        <w:tc>
          <w:tcPr>
            <w:tcW w:w="5091" w:type="dxa"/>
          </w:tcPr>
          <w:p w:rsidR="00F85D61" w:rsidRPr="00D90416" w:rsidRDefault="00F85D61" w:rsidP="001D2B9F">
            <w:pPr>
              <w:pStyle w:val="ConsNormal"/>
              <w:ind w:firstLine="0"/>
              <w:jc w:val="center"/>
              <w:rPr>
                <w:rFonts w:ascii="Times New Roman" w:hAnsi="Times New Roman"/>
                <w:b/>
                <w:sz w:val="21"/>
                <w:szCs w:val="21"/>
              </w:rPr>
            </w:pPr>
            <w:r w:rsidRPr="00D90416">
              <w:rPr>
                <w:rFonts w:ascii="Times New Roman" w:hAnsi="Times New Roman"/>
                <w:b/>
                <w:sz w:val="21"/>
                <w:szCs w:val="21"/>
              </w:rPr>
              <w:t>Заказчик:</w:t>
            </w:r>
          </w:p>
        </w:tc>
      </w:tr>
      <w:tr w:rsidR="00F85D61" w:rsidRPr="00D90416" w:rsidTr="001D2B9F">
        <w:trPr>
          <w:jc w:val="center"/>
        </w:trPr>
        <w:tc>
          <w:tcPr>
            <w:tcW w:w="4989" w:type="dxa"/>
          </w:tcPr>
          <w:p w:rsidR="00F85D61" w:rsidRDefault="00F85D61" w:rsidP="001D2B9F">
            <w:pPr>
              <w:pStyle w:val="ConsNormal"/>
              <w:ind w:firstLine="0"/>
              <w:jc w:val="both"/>
              <w:rPr>
                <w:rFonts w:ascii="Times New Roman" w:hAnsi="Times New Roman"/>
                <w:b/>
                <w:sz w:val="21"/>
                <w:szCs w:val="21"/>
              </w:rPr>
            </w:pPr>
          </w:p>
          <w:p w:rsidR="00F85D61" w:rsidRPr="00D90416" w:rsidRDefault="00F85D61" w:rsidP="00F85D61">
            <w:pPr>
              <w:pStyle w:val="ConsNormal"/>
              <w:ind w:firstLine="0"/>
              <w:jc w:val="center"/>
              <w:rPr>
                <w:rFonts w:ascii="Times New Roman" w:hAnsi="Times New Roman"/>
                <w:b/>
                <w:sz w:val="21"/>
                <w:szCs w:val="21"/>
              </w:rPr>
            </w:pPr>
            <w:r>
              <w:rPr>
                <w:rFonts w:ascii="Times New Roman" w:hAnsi="Times New Roman"/>
                <w:b/>
                <w:sz w:val="21"/>
                <w:szCs w:val="21"/>
              </w:rPr>
              <w:t>Общество с ограниченной ответственностью «Домострой»</w:t>
            </w:r>
          </w:p>
        </w:tc>
        <w:tc>
          <w:tcPr>
            <w:tcW w:w="5091" w:type="dxa"/>
          </w:tcPr>
          <w:p w:rsidR="00F85D61" w:rsidRPr="00D90416" w:rsidRDefault="00F85D61" w:rsidP="001D2B9F">
            <w:pPr>
              <w:pStyle w:val="a9"/>
              <w:jc w:val="center"/>
              <w:rPr>
                <w:rFonts w:ascii="Times New Roman" w:hAnsi="Times New Roman"/>
                <w:b/>
                <w:sz w:val="21"/>
                <w:szCs w:val="21"/>
              </w:rPr>
            </w:pPr>
          </w:p>
          <w:p w:rsidR="00F85D61" w:rsidRPr="00D90416" w:rsidRDefault="00F85D61" w:rsidP="001D2B9F">
            <w:pPr>
              <w:pStyle w:val="a9"/>
              <w:jc w:val="center"/>
              <w:rPr>
                <w:rFonts w:ascii="Times New Roman" w:hAnsi="Times New Roman"/>
                <w:color w:val="000000"/>
                <w:sz w:val="21"/>
                <w:szCs w:val="21"/>
              </w:rPr>
            </w:pPr>
            <w:r w:rsidRPr="00D90416">
              <w:rPr>
                <w:rFonts w:ascii="Times New Roman" w:hAnsi="Times New Roman"/>
                <w:b/>
                <w:sz w:val="21"/>
                <w:szCs w:val="21"/>
              </w:rPr>
              <w:t>ФГАОУ ВО «Сибирский федеральный университет»</w:t>
            </w:r>
          </w:p>
          <w:p w:rsidR="00F85D61" w:rsidRPr="00D90416" w:rsidRDefault="00F85D61" w:rsidP="001D2B9F">
            <w:pPr>
              <w:pStyle w:val="ConsNormal"/>
              <w:ind w:firstLine="0"/>
              <w:rPr>
                <w:rFonts w:ascii="Times New Roman" w:hAnsi="Times New Roman"/>
                <w:b/>
                <w:sz w:val="21"/>
                <w:szCs w:val="21"/>
              </w:rPr>
            </w:pPr>
            <w:smartTag w:uri="urn:schemas-microsoft-com:office:smarttags" w:element="metricconverter">
              <w:smartTagPr>
                <w:attr w:name="ProductID" w:val="660041, г"/>
              </w:smartTagPr>
              <w:r w:rsidRPr="00D90416">
                <w:rPr>
                  <w:rFonts w:ascii="Times New Roman" w:hAnsi="Times New Roman"/>
                  <w:color w:val="000000"/>
                  <w:sz w:val="21"/>
                  <w:szCs w:val="21"/>
                </w:rPr>
                <w:t xml:space="preserve">660041, </w:t>
              </w:r>
              <w:r w:rsidRPr="00D90416">
                <w:rPr>
                  <w:rFonts w:ascii="Times New Roman" w:hAnsi="Times New Roman"/>
                  <w:bCs/>
                  <w:color w:val="000000"/>
                  <w:sz w:val="21"/>
                  <w:szCs w:val="21"/>
                </w:rPr>
                <w:t>г</w:t>
              </w:r>
            </w:smartTag>
            <w:r w:rsidRPr="00D90416">
              <w:rPr>
                <w:rFonts w:ascii="Times New Roman" w:hAnsi="Times New Roman"/>
                <w:bCs/>
                <w:color w:val="000000"/>
                <w:sz w:val="21"/>
                <w:szCs w:val="21"/>
              </w:rPr>
              <w:t>. Красноярск, пр. Свободный, 79</w:t>
            </w:r>
          </w:p>
        </w:tc>
      </w:tr>
      <w:tr w:rsidR="00F85D61" w:rsidRPr="00D90416" w:rsidTr="001D2B9F">
        <w:trPr>
          <w:jc w:val="center"/>
        </w:trPr>
        <w:tc>
          <w:tcPr>
            <w:tcW w:w="4989" w:type="dxa"/>
          </w:tcPr>
          <w:p w:rsidR="0071506E" w:rsidRDefault="00F85D61" w:rsidP="001D2B9F">
            <w:pPr>
              <w:jc w:val="both"/>
              <w:rPr>
                <w:sz w:val="21"/>
                <w:szCs w:val="21"/>
              </w:rPr>
            </w:pPr>
            <w:r>
              <w:rPr>
                <w:sz w:val="21"/>
                <w:szCs w:val="21"/>
              </w:rPr>
              <w:t xml:space="preserve">655158, Республика Хакасия, г. </w:t>
            </w:r>
            <w:proofErr w:type="spellStart"/>
            <w:r>
              <w:rPr>
                <w:sz w:val="21"/>
                <w:szCs w:val="21"/>
              </w:rPr>
              <w:t>Черногорск</w:t>
            </w:r>
            <w:proofErr w:type="spellEnd"/>
            <w:r>
              <w:rPr>
                <w:sz w:val="21"/>
                <w:szCs w:val="21"/>
              </w:rPr>
              <w:t xml:space="preserve">, </w:t>
            </w:r>
          </w:p>
          <w:p w:rsidR="00F85D61" w:rsidRDefault="00F85D61" w:rsidP="001D2B9F">
            <w:pPr>
              <w:jc w:val="both"/>
              <w:rPr>
                <w:sz w:val="21"/>
                <w:szCs w:val="21"/>
              </w:rPr>
            </w:pPr>
            <w:r>
              <w:rPr>
                <w:sz w:val="21"/>
                <w:szCs w:val="21"/>
              </w:rPr>
              <w:t>ул. Юбилейная, 7</w:t>
            </w:r>
          </w:p>
          <w:p w:rsidR="00F85D61" w:rsidRDefault="00F85D61" w:rsidP="001D2B9F">
            <w:pPr>
              <w:jc w:val="both"/>
              <w:rPr>
                <w:sz w:val="21"/>
                <w:szCs w:val="21"/>
              </w:rPr>
            </w:pPr>
            <w:r>
              <w:rPr>
                <w:sz w:val="21"/>
                <w:szCs w:val="21"/>
              </w:rPr>
              <w:t>Тел: 8 9503038464</w:t>
            </w:r>
          </w:p>
          <w:p w:rsidR="00F85D61" w:rsidRDefault="00F85D61" w:rsidP="001D2B9F">
            <w:pPr>
              <w:jc w:val="both"/>
              <w:rPr>
                <w:sz w:val="21"/>
                <w:szCs w:val="21"/>
              </w:rPr>
            </w:pPr>
            <w:r>
              <w:rPr>
                <w:sz w:val="21"/>
                <w:szCs w:val="21"/>
              </w:rPr>
              <w:t>ИНН 1903028400</w:t>
            </w:r>
          </w:p>
          <w:p w:rsidR="00F85D61" w:rsidRDefault="00F85D61" w:rsidP="001D2B9F">
            <w:pPr>
              <w:jc w:val="both"/>
              <w:rPr>
                <w:sz w:val="21"/>
                <w:szCs w:val="21"/>
              </w:rPr>
            </w:pPr>
            <w:r>
              <w:rPr>
                <w:sz w:val="21"/>
                <w:szCs w:val="21"/>
              </w:rPr>
              <w:t>КПП 190301001</w:t>
            </w:r>
          </w:p>
          <w:p w:rsidR="00F85D61" w:rsidRDefault="00F85D61" w:rsidP="001D2B9F">
            <w:pPr>
              <w:jc w:val="both"/>
              <w:rPr>
                <w:sz w:val="21"/>
                <w:szCs w:val="21"/>
              </w:rPr>
            </w:pPr>
            <w:proofErr w:type="spellStart"/>
            <w:r>
              <w:rPr>
                <w:sz w:val="21"/>
                <w:szCs w:val="21"/>
              </w:rPr>
              <w:t>р</w:t>
            </w:r>
            <w:proofErr w:type="spellEnd"/>
            <w:r>
              <w:rPr>
                <w:sz w:val="21"/>
                <w:szCs w:val="21"/>
              </w:rPr>
              <w:t>/с 40702810975560000010</w:t>
            </w:r>
          </w:p>
          <w:p w:rsidR="00F85D61" w:rsidRDefault="00F85D61" w:rsidP="001D2B9F">
            <w:pPr>
              <w:jc w:val="both"/>
              <w:rPr>
                <w:sz w:val="21"/>
                <w:szCs w:val="21"/>
              </w:rPr>
            </w:pPr>
            <w:r>
              <w:rPr>
                <w:sz w:val="21"/>
                <w:szCs w:val="21"/>
              </w:rPr>
              <w:t>к/с 30101810000000000388</w:t>
            </w:r>
          </w:p>
          <w:p w:rsidR="00F85D61" w:rsidRDefault="00F85D61" w:rsidP="001D2B9F">
            <w:pPr>
              <w:jc w:val="both"/>
              <w:rPr>
                <w:sz w:val="21"/>
                <w:szCs w:val="21"/>
              </w:rPr>
            </w:pPr>
            <w:r>
              <w:rPr>
                <w:sz w:val="21"/>
                <w:szCs w:val="21"/>
              </w:rPr>
              <w:t xml:space="preserve">Сибирский филиал ПАО </w:t>
            </w:r>
            <w:proofErr w:type="spellStart"/>
            <w:r>
              <w:rPr>
                <w:sz w:val="21"/>
                <w:szCs w:val="21"/>
              </w:rPr>
              <w:t>Росбанк</w:t>
            </w:r>
            <w:proofErr w:type="spellEnd"/>
            <w:r>
              <w:rPr>
                <w:sz w:val="21"/>
                <w:szCs w:val="21"/>
              </w:rPr>
              <w:t xml:space="preserve"> г. Красноярск</w:t>
            </w:r>
          </w:p>
          <w:p w:rsidR="00F85D61" w:rsidRPr="00D90416" w:rsidRDefault="00F85D61" w:rsidP="001D2B9F">
            <w:pPr>
              <w:jc w:val="both"/>
              <w:rPr>
                <w:sz w:val="21"/>
                <w:szCs w:val="21"/>
              </w:rPr>
            </w:pPr>
            <w:r>
              <w:rPr>
                <w:sz w:val="21"/>
                <w:szCs w:val="21"/>
              </w:rPr>
              <w:t>БИК 040407388</w:t>
            </w:r>
          </w:p>
        </w:tc>
        <w:tc>
          <w:tcPr>
            <w:tcW w:w="5091" w:type="dxa"/>
          </w:tcPr>
          <w:p w:rsidR="00F85D61" w:rsidRPr="00D90416" w:rsidRDefault="00F85D61" w:rsidP="001D2B9F">
            <w:pPr>
              <w:pStyle w:val="a9"/>
              <w:jc w:val="center"/>
              <w:rPr>
                <w:rFonts w:ascii="Times New Roman" w:hAnsi="Times New Roman"/>
                <w:b/>
                <w:bCs/>
                <w:color w:val="000000"/>
                <w:sz w:val="21"/>
                <w:szCs w:val="21"/>
              </w:rPr>
            </w:pPr>
            <w:r w:rsidRPr="00D90416">
              <w:rPr>
                <w:rFonts w:ascii="Times New Roman" w:hAnsi="Times New Roman"/>
                <w:b/>
                <w:bCs/>
                <w:color w:val="000000"/>
                <w:sz w:val="21"/>
                <w:szCs w:val="21"/>
              </w:rPr>
              <w:t>ХТИ – филиал СФУ</w:t>
            </w:r>
          </w:p>
          <w:p w:rsidR="00F85D61" w:rsidRPr="00D90416" w:rsidRDefault="00F85D61" w:rsidP="001D2B9F">
            <w:pPr>
              <w:pStyle w:val="a9"/>
              <w:rPr>
                <w:rFonts w:ascii="Times New Roman" w:hAnsi="Times New Roman"/>
                <w:bCs/>
                <w:color w:val="000000"/>
                <w:sz w:val="21"/>
                <w:szCs w:val="21"/>
              </w:rPr>
            </w:pPr>
            <w:r w:rsidRPr="00D90416">
              <w:rPr>
                <w:rFonts w:ascii="Times New Roman" w:hAnsi="Times New Roman"/>
                <w:bCs/>
                <w:color w:val="000000"/>
                <w:sz w:val="21"/>
                <w:szCs w:val="21"/>
              </w:rPr>
              <w:t xml:space="preserve">655017, </w:t>
            </w:r>
            <w:r>
              <w:rPr>
                <w:rFonts w:ascii="Times New Roman" w:hAnsi="Times New Roman"/>
                <w:bCs/>
                <w:color w:val="000000"/>
                <w:sz w:val="21"/>
                <w:szCs w:val="21"/>
              </w:rPr>
              <w:t xml:space="preserve">РХ, </w:t>
            </w:r>
            <w:r w:rsidRPr="00D90416">
              <w:rPr>
                <w:rFonts w:ascii="Times New Roman" w:hAnsi="Times New Roman"/>
                <w:bCs/>
                <w:color w:val="000000"/>
                <w:sz w:val="21"/>
                <w:szCs w:val="21"/>
              </w:rPr>
              <w:t xml:space="preserve">г. Абакан, ул. </w:t>
            </w:r>
            <w:proofErr w:type="spellStart"/>
            <w:r w:rsidRPr="00D90416">
              <w:rPr>
                <w:rFonts w:ascii="Times New Roman" w:hAnsi="Times New Roman"/>
                <w:bCs/>
                <w:color w:val="000000"/>
                <w:sz w:val="21"/>
                <w:szCs w:val="21"/>
              </w:rPr>
              <w:t>Щетинкина</w:t>
            </w:r>
            <w:proofErr w:type="spellEnd"/>
            <w:r w:rsidRPr="00D90416">
              <w:rPr>
                <w:rFonts w:ascii="Times New Roman" w:hAnsi="Times New Roman"/>
                <w:bCs/>
                <w:color w:val="000000"/>
                <w:sz w:val="21"/>
                <w:szCs w:val="21"/>
              </w:rPr>
              <w:t>, 27</w:t>
            </w:r>
          </w:p>
          <w:p w:rsidR="00F85D61" w:rsidRPr="00D90416" w:rsidRDefault="00F85D61" w:rsidP="001D2B9F">
            <w:pPr>
              <w:pStyle w:val="a9"/>
              <w:rPr>
                <w:rFonts w:ascii="Times New Roman" w:hAnsi="Times New Roman"/>
                <w:bCs/>
                <w:color w:val="000000"/>
                <w:sz w:val="21"/>
                <w:szCs w:val="21"/>
              </w:rPr>
            </w:pPr>
            <w:r w:rsidRPr="00D90416">
              <w:rPr>
                <w:rFonts w:ascii="Times New Roman" w:hAnsi="Times New Roman"/>
                <w:bCs/>
                <w:color w:val="000000"/>
                <w:sz w:val="21"/>
                <w:szCs w:val="21"/>
              </w:rPr>
              <w:t>Т</w:t>
            </w:r>
            <w:r w:rsidRPr="00D90416">
              <w:rPr>
                <w:rFonts w:ascii="Times New Roman" w:hAnsi="Times New Roman"/>
                <w:color w:val="000000"/>
                <w:sz w:val="21"/>
                <w:szCs w:val="21"/>
              </w:rPr>
              <w:t>ел.: 8(3902) 22-53-55</w:t>
            </w:r>
          </w:p>
          <w:p w:rsidR="00F85D61" w:rsidRPr="00E8780F" w:rsidRDefault="00F85D61" w:rsidP="001D2B9F">
            <w:pPr>
              <w:autoSpaceDE w:val="0"/>
              <w:autoSpaceDN w:val="0"/>
              <w:adjustRightInd w:val="0"/>
              <w:jc w:val="both"/>
              <w:outlineLvl w:val="0"/>
              <w:rPr>
                <w:sz w:val="21"/>
                <w:szCs w:val="21"/>
              </w:rPr>
            </w:pPr>
            <w:r w:rsidRPr="00E8780F">
              <w:rPr>
                <w:sz w:val="21"/>
                <w:szCs w:val="21"/>
              </w:rPr>
              <w:t>ИНН 2463011853/КПП 190102001</w:t>
            </w:r>
          </w:p>
          <w:p w:rsidR="00F85D61" w:rsidRPr="00E8780F" w:rsidRDefault="00F85D61" w:rsidP="001D2B9F">
            <w:pPr>
              <w:autoSpaceDE w:val="0"/>
              <w:autoSpaceDN w:val="0"/>
              <w:adjustRightInd w:val="0"/>
              <w:jc w:val="both"/>
              <w:outlineLvl w:val="0"/>
              <w:rPr>
                <w:sz w:val="21"/>
                <w:szCs w:val="21"/>
              </w:rPr>
            </w:pPr>
            <w:proofErr w:type="spellStart"/>
            <w:r w:rsidRPr="00E8780F">
              <w:rPr>
                <w:sz w:val="21"/>
                <w:szCs w:val="21"/>
              </w:rPr>
              <w:t>р</w:t>
            </w:r>
            <w:proofErr w:type="spellEnd"/>
            <w:r w:rsidRPr="00E8780F">
              <w:rPr>
                <w:sz w:val="21"/>
                <w:szCs w:val="21"/>
              </w:rPr>
              <w:t>/с 40503810900340000005</w:t>
            </w:r>
          </w:p>
          <w:p w:rsidR="00F85D61" w:rsidRPr="00E8780F" w:rsidRDefault="00F85D61" w:rsidP="001D2B9F">
            <w:pPr>
              <w:autoSpaceDE w:val="0"/>
              <w:autoSpaceDN w:val="0"/>
              <w:adjustRightInd w:val="0"/>
              <w:jc w:val="both"/>
              <w:outlineLvl w:val="0"/>
              <w:rPr>
                <w:sz w:val="21"/>
                <w:szCs w:val="21"/>
              </w:rPr>
            </w:pPr>
            <w:r w:rsidRPr="00E8780F">
              <w:rPr>
                <w:sz w:val="21"/>
                <w:szCs w:val="21"/>
              </w:rPr>
              <w:t>к/с 30101810100000000877</w:t>
            </w:r>
          </w:p>
          <w:p w:rsidR="00F85D61" w:rsidRDefault="00F85D61" w:rsidP="001D2B9F">
            <w:pPr>
              <w:autoSpaceDE w:val="0"/>
              <w:autoSpaceDN w:val="0"/>
              <w:adjustRightInd w:val="0"/>
              <w:jc w:val="both"/>
              <w:outlineLvl w:val="0"/>
              <w:rPr>
                <w:sz w:val="21"/>
                <w:szCs w:val="21"/>
              </w:rPr>
            </w:pPr>
            <w:r w:rsidRPr="00E8780F">
              <w:rPr>
                <w:sz w:val="21"/>
                <w:szCs w:val="21"/>
              </w:rPr>
              <w:t xml:space="preserve">Ф-Л БАНКА ГПБ (АО) </w:t>
            </w:r>
          </w:p>
          <w:p w:rsidR="00F85D61" w:rsidRPr="00E8780F" w:rsidRDefault="00F85D61" w:rsidP="001D2B9F">
            <w:pPr>
              <w:autoSpaceDE w:val="0"/>
              <w:autoSpaceDN w:val="0"/>
              <w:adjustRightInd w:val="0"/>
              <w:jc w:val="both"/>
              <w:outlineLvl w:val="0"/>
              <w:rPr>
                <w:sz w:val="21"/>
                <w:szCs w:val="21"/>
              </w:rPr>
            </w:pPr>
            <w:r w:rsidRPr="00E8780F">
              <w:rPr>
                <w:sz w:val="21"/>
                <w:szCs w:val="21"/>
              </w:rPr>
              <w:t>«ВОСТОЧНО-СИБИРСКИЙ» г. Красноярск</w:t>
            </w:r>
          </w:p>
          <w:p w:rsidR="00F85D61" w:rsidRPr="00E8780F" w:rsidRDefault="00F85D61" w:rsidP="001D2B9F">
            <w:pPr>
              <w:autoSpaceDE w:val="0"/>
              <w:autoSpaceDN w:val="0"/>
              <w:adjustRightInd w:val="0"/>
              <w:jc w:val="both"/>
              <w:outlineLvl w:val="0"/>
              <w:rPr>
                <w:sz w:val="21"/>
                <w:szCs w:val="21"/>
              </w:rPr>
            </w:pPr>
            <w:r w:rsidRPr="00E8780F">
              <w:rPr>
                <w:sz w:val="21"/>
                <w:szCs w:val="21"/>
              </w:rPr>
              <w:t>БИК 040407877</w:t>
            </w:r>
          </w:p>
          <w:p w:rsidR="00F85D61" w:rsidRPr="00D90416" w:rsidRDefault="00F85D61" w:rsidP="001D2B9F">
            <w:pPr>
              <w:pStyle w:val="a9"/>
              <w:rPr>
                <w:rFonts w:ascii="Times New Roman" w:hAnsi="Times New Roman"/>
                <w:bCs/>
                <w:color w:val="000000"/>
                <w:sz w:val="21"/>
                <w:szCs w:val="21"/>
              </w:rPr>
            </w:pPr>
          </w:p>
        </w:tc>
      </w:tr>
      <w:tr w:rsidR="00F85D61" w:rsidRPr="00D90416" w:rsidTr="001D2B9F">
        <w:trPr>
          <w:jc w:val="center"/>
        </w:trPr>
        <w:tc>
          <w:tcPr>
            <w:tcW w:w="4989" w:type="dxa"/>
          </w:tcPr>
          <w:p w:rsidR="00F85D61" w:rsidRPr="00F85D61" w:rsidRDefault="00F85D61" w:rsidP="001D2B9F">
            <w:pPr>
              <w:pStyle w:val="1"/>
              <w:suppressAutoHyphens/>
              <w:rPr>
                <w:rFonts w:ascii="Times New Roman" w:hAnsi="Times New Roman"/>
                <w:b/>
                <w:sz w:val="21"/>
                <w:szCs w:val="21"/>
              </w:rPr>
            </w:pPr>
            <w:r w:rsidRPr="00F85D61">
              <w:rPr>
                <w:rFonts w:ascii="Times New Roman" w:hAnsi="Times New Roman"/>
                <w:b/>
                <w:sz w:val="21"/>
                <w:szCs w:val="21"/>
              </w:rPr>
              <w:t>Генеральный директор ООО «Домострой»</w:t>
            </w:r>
          </w:p>
          <w:p w:rsidR="00F85D61" w:rsidRPr="00F85D61" w:rsidRDefault="00F85D61" w:rsidP="001D2B9F">
            <w:pPr>
              <w:pStyle w:val="1"/>
              <w:suppressAutoHyphens/>
              <w:rPr>
                <w:rFonts w:ascii="Times New Roman" w:hAnsi="Times New Roman"/>
                <w:b/>
                <w:sz w:val="21"/>
                <w:szCs w:val="21"/>
              </w:rPr>
            </w:pPr>
          </w:p>
          <w:p w:rsidR="00F85D61" w:rsidRPr="00F85D61" w:rsidRDefault="00F85D61" w:rsidP="001D2B9F">
            <w:pPr>
              <w:pStyle w:val="1"/>
              <w:suppressAutoHyphens/>
              <w:rPr>
                <w:rFonts w:ascii="Times New Roman" w:hAnsi="Times New Roman"/>
                <w:b/>
                <w:sz w:val="21"/>
                <w:szCs w:val="21"/>
              </w:rPr>
            </w:pPr>
            <w:r w:rsidRPr="00F85D61">
              <w:rPr>
                <w:rFonts w:ascii="Times New Roman" w:hAnsi="Times New Roman"/>
                <w:b/>
                <w:sz w:val="21"/>
                <w:szCs w:val="21"/>
              </w:rPr>
              <w:t xml:space="preserve">_______________________ В. Н. </w:t>
            </w:r>
            <w:proofErr w:type="spellStart"/>
            <w:r w:rsidRPr="00F85D61">
              <w:rPr>
                <w:rFonts w:ascii="Times New Roman" w:hAnsi="Times New Roman"/>
                <w:b/>
                <w:sz w:val="21"/>
                <w:szCs w:val="21"/>
              </w:rPr>
              <w:t>Мажукин</w:t>
            </w:r>
            <w:proofErr w:type="spellEnd"/>
          </w:p>
          <w:p w:rsidR="00F85D61" w:rsidRPr="00D90416" w:rsidRDefault="00F85D61" w:rsidP="001D2B9F">
            <w:pPr>
              <w:pStyle w:val="1"/>
              <w:suppressAutoHyphens/>
              <w:rPr>
                <w:rFonts w:ascii="Times New Roman" w:hAnsi="Times New Roman"/>
                <w:sz w:val="21"/>
                <w:szCs w:val="21"/>
              </w:rPr>
            </w:pPr>
            <w:r w:rsidRPr="00D90416">
              <w:rPr>
                <w:rFonts w:ascii="Times New Roman" w:hAnsi="Times New Roman"/>
                <w:b/>
                <w:color w:val="000000"/>
                <w:sz w:val="21"/>
                <w:szCs w:val="21"/>
              </w:rPr>
              <w:t xml:space="preserve">       м.п.</w:t>
            </w:r>
          </w:p>
        </w:tc>
        <w:tc>
          <w:tcPr>
            <w:tcW w:w="5091" w:type="dxa"/>
          </w:tcPr>
          <w:p w:rsidR="00F85D61" w:rsidRPr="00D90416" w:rsidRDefault="00F85D61" w:rsidP="001D2B9F">
            <w:pPr>
              <w:shd w:val="clear" w:color="auto" w:fill="FFFFFF"/>
              <w:rPr>
                <w:b/>
                <w:color w:val="000000"/>
                <w:sz w:val="21"/>
                <w:szCs w:val="21"/>
              </w:rPr>
            </w:pPr>
            <w:r w:rsidRPr="00D90416">
              <w:rPr>
                <w:b/>
                <w:color w:val="000000"/>
                <w:sz w:val="21"/>
                <w:szCs w:val="21"/>
              </w:rPr>
              <w:t xml:space="preserve">Директор ХТИ – филиала СФУ </w:t>
            </w:r>
          </w:p>
          <w:p w:rsidR="00F85D61" w:rsidRPr="00D90416" w:rsidRDefault="00F85D61" w:rsidP="001D2B9F">
            <w:pPr>
              <w:shd w:val="clear" w:color="auto" w:fill="FFFFFF"/>
              <w:rPr>
                <w:b/>
                <w:color w:val="000000"/>
                <w:sz w:val="21"/>
                <w:szCs w:val="21"/>
              </w:rPr>
            </w:pPr>
          </w:p>
          <w:p w:rsidR="00F85D61" w:rsidRPr="00D90416" w:rsidRDefault="00F85D61" w:rsidP="001D2B9F">
            <w:pPr>
              <w:shd w:val="clear" w:color="auto" w:fill="FFFFFF"/>
              <w:rPr>
                <w:b/>
                <w:color w:val="000000"/>
                <w:sz w:val="21"/>
                <w:szCs w:val="21"/>
              </w:rPr>
            </w:pPr>
            <w:r w:rsidRPr="00D90416">
              <w:rPr>
                <w:b/>
                <w:color w:val="000000"/>
                <w:sz w:val="21"/>
                <w:szCs w:val="21"/>
              </w:rPr>
              <w:t>_______________________ Е. А. Бабушкина</w:t>
            </w:r>
          </w:p>
          <w:p w:rsidR="00F85D61" w:rsidRPr="00D90416" w:rsidRDefault="00F85D61" w:rsidP="001D2B9F">
            <w:pPr>
              <w:shd w:val="clear" w:color="auto" w:fill="FFFFFF"/>
              <w:rPr>
                <w:b/>
                <w:color w:val="000000"/>
                <w:sz w:val="21"/>
                <w:szCs w:val="21"/>
              </w:rPr>
            </w:pPr>
            <w:r w:rsidRPr="00D90416">
              <w:rPr>
                <w:b/>
                <w:color w:val="000000"/>
                <w:sz w:val="21"/>
                <w:szCs w:val="21"/>
              </w:rPr>
              <w:t xml:space="preserve">       м.п.</w:t>
            </w:r>
          </w:p>
          <w:p w:rsidR="00F85D61" w:rsidRPr="00D90416" w:rsidRDefault="00F85D61" w:rsidP="001D2B9F">
            <w:pPr>
              <w:shd w:val="clear" w:color="auto" w:fill="FFFFFF"/>
              <w:rPr>
                <w:b/>
                <w:color w:val="000000"/>
                <w:sz w:val="21"/>
                <w:szCs w:val="21"/>
              </w:rPr>
            </w:pPr>
          </w:p>
          <w:p w:rsidR="00F85D61" w:rsidRPr="00D90416" w:rsidRDefault="00F85D61" w:rsidP="001D2B9F">
            <w:pPr>
              <w:shd w:val="clear" w:color="auto" w:fill="FFFFFF"/>
              <w:rPr>
                <w:b/>
                <w:color w:val="000000"/>
                <w:sz w:val="21"/>
                <w:szCs w:val="21"/>
              </w:rPr>
            </w:pPr>
            <w:r w:rsidRPr="00D90416">
              <w:rPr>
                <w:b/>
                <w:color w:val="000000"/>
                <w:sz w:val="21"/>
                <w:szCs w:val="21"/>
              </w:rPr>
              <w:t>Зав.правовым сектором</w:t>
            </w:r>
          </w:p>
          <w:p w:rsidR="00F85D61" w:rsidRPr="00D90416" w:rsidRDefault="00F85D61" w:rsidP="001D2B9F">
            <w:pPr>
              <w:shd w:val="clear" w:color="auto" w:fill="FFFFFF"/>
              <w:rPr>
                <w:b/>
                <w:color w:val="000000"/>
                <w:sz w:val="21"/>
                <w:szCs w:val="21"/>
              </w:rPr>
            </w:pPr>
          </w:p>
          <w:p w:rsidR="00F85D61" w:rsidRPr="00D90416" w:rsidRDefault="00F85D61" w:rsidP="001D2B9F">
            <w:pPr>
              <w:shd w:val="clear" w:color="auto" w:fill="FFFFFF"/>
              <w:rPr>
                <w:color w:val="000000"/>
                <w:sz w:val="21"/>
                <w:szCs w:val="21"/>
              </w:rPr>
            </w:pPr>
            <w:r w:rsidRPr="00D90416">
              <w:rPr>
                <w:b/>
                <w:color w:val="000000"/>
                <w:sz w:val="21"/>
                <w:szCs w:val="21"/>
              </w:rPr>
              <w:t xml:space="preserve">_______________________ Т. И. </w:t>
            </w:r>
            <w:proofErr w:type="spellStart"/>
            <w:r w:rsidRPr="00D90416">
              <w:rPr>
                <w:b/>
                <w:color w:val="000000"/>
                <w:sz w:val="21"/>
                <w:szCs w:val="21"/>
              </w:rPr>
              <w:t>Потылицына</w:t>
            </w:r>
            <w:proofErr w:type="spellEnd"/>
          </w:p>
        </w:tc>
      </w:tr>
    </w:tbl>
    <w:p w:rsidR="00F85D61" w:rsidRPr="00D90416" w:rsidRDefault="00F85D61" w:rsidP="00F85D61">
      <w:pPr>
        <w:ind w:left="4860"/>
        <w:jc w:val="both"/>
        <w:rPr>
          <w:bCs/>
          <w:sz w:val="21"/>
          <w:szCs w:val="21"/>
        </w:rPr>
      </w:pPr>
      <w:r w:rsidRPr="00D90416">
        <w:rPr>
          <w:bCs/>
          <w:sz w:val="21"/>
          <w:szCs w:val="21"/>
        </w:rPr>
        <w:br w:type="page"/>
      </w:r>
      <w:r w:rsidRPr="00D90416">
        <w:rPr>
          <w:bCs/>
          <w:sz w:val="21"/>
          <w:szCs w:val="21"/>
        </w:rPr>
        <w:lastRenderedPageBreak/>
        <w:t xml:space="preserve">Приложение № 1 к Контракту № </w:t>
      </w:r>
      <w:r w:rsidR="003B3D52">
        <w:rPr>
          <w:bCs/>
          <w:sz w:val="21"/>
          <w:szCs w:val="21"/>
        </w:rPr>
        <w:t>19-04</w:t>
      </w:r>
    </w:p>
    <w:p w:rsidR="00F85D61" w:rsidRDefault="00F85D61" w:rsidP="00F85D61">
      <w:pPr>
        <w:ind w:left="4860"/>
        <w:jc w:val="both"/>
        <w:rPr>
          <w:sz w:val="21"/>
          <w:szCs w:val="21"/>
        </w:rPr>
      </w:pPr>
      <w:r w:rsidRPr="00D90416">
        <w:rPr>
          <w:bCs/>
          <w:sz w:val="21"/>
          <w:szCs w:val="21"/>
        </w:rPr>
        <w:t xml:space="preserve">на выполнение </w:t>
      </w:r>
      <w:r>
        <w:rPr>
          <w:bCs/>
          <w:sz w:val="21"/>
          <w:szCs w:val="21"/>
        </w:rPr>
        <w:t>работ по</w:t>
      </w:r>
      <w:r w:rsidRPr="00D90416">
        <w:rPr>
          <w:bCs/>
          <w:sz w:val="21"/>
          <w:szCs w:val="21"/>
        </w:rPr>
        <w:t xml:space="preserve"> </w:t>
      </w:r>
      <w:r>
        <w:rPr>
          <w:bCs/>
          <w:sz w:val="21"/>
          <w:szCs w:val="21"/>
        </w:rPr>
        <w:t>текущему ремонту душевых в общежитии № 2</w:t>
      </w:r>
      <w:r w:rsidRPr="0081043E">
        <w:rPr>
          <w:bCs/>
          <w:sz w:val="21"/>
          <w:szCs w:val="21"/>
        </w:rPr>
        <w:t xml:space="preserve"> ХТИ – филиа</w:t>
      </w:r>
      <w:r w:rsidRPr="00D90416">
        <w:rPr>
          <w:sz w:val="21"/>
          <w:szCs w:val="21"/>
        </w:rPr>
        <w:t xml:space="preserve">ла СФУ </w:t>
      </w:r>
      <w:r>
        <w:rPr>
          <w:sz w:val="21"/>
          <w:szCs w:val="21"/>
        </w:rPr>
        <w:t>(первая секция)</w:t>
      </w:r>
    </w:p>
    <w:p w:rsidR="00F85D61" w:rsidRPr="00D90416" w:rsidRDefault="00F85D61" w:rsidP="00F85D61">
      <w:pPr>
        <w:ind w:left="4860"/>
        <w:jc w:val="both"/>
        <w:rPr>
          <w:bCs/>
          <w:sz w:val="21"/>
          <w:szCs w:val="21"/>
        </w:rPr>
      </w:pPr>
      <w:r w:rsidRPr="00D90416">
        <w:rPr>
          <w:sz w:val="21"/>
          <w:szCs w:val="21"/>
        </w:rPr>
        <w:t>от «</w:t>
      </w:r>
      <w:r w:rsidR="00FA7C53">
        <w:rPr>
          <w:sz w:val="21"/>
          <w:szCs w:val="21"/>
        </w:rPr>
        <w:t>10</w:t>
      </w:r>
      <w:r w:rsidRPr="00D90416">
        <w:rPr>
          <w:sz w:val="21"/>
          <w:szCs w:val="21"/>
        </w:rPr>
        <w:t xml:space="preserve">» </w:t>
      </w:r>
      <w:r w:rsidR="003B3D52">
        <w:rPr>
          <w:sz w:val="21"/>
          <w:szCs w:val="21"/>
        </w:rPr>
        <w:t>июля</w:t>
      </w:r>
      <w:r w:rsidRPr="00D90416">
        <w:rPr>
          <w:sz w:val="21"/>
          <w:szCs w:val="21"/>
        </w:rPr>
        <w:t xml:space="preserve"> 201</w:t>
      </w:r>
      <w:r>
        <w:rPr>
          <w:sz w:val="21"/>
          <w:szCs w:val="21"/>
        </w:rPr>
        <w:t>9</w:t>
      </w:r>
      <w:r w:rsidRPr="00D90416">
        <w:rPr>
          <w:sz w:val="21"/>
          <w:szCs w:val="21"/>
        </w:rPr>
        <w:t xml:space="preserve"> г.</w:t>
      </w:r>
    </w:p>
    <w:p w:rsidR="00F85D61" w:rsidRPr="00D90416" w:rsidRDefault="00F85D61" w:rsidP="00F85D61">
      <w:pPr>
        <w:ind w:firstLine="5387"/>
        <w:jc w:val="both"/>
        <w:rPr>
          <w:bCs/>
          <w:sz w:val="21"/>
          <w:szCs w:val="21"/>
        </w:rPr>
      </w:pPr>
    </w:p>
    <w:p w:rsidR="00F85D61" w:rsidRPr="00D90416" w:rsidRDefault="00F85D61" w:rsidP="00F85D61">
      <w:pPr>
        <w:ind w:firstLine="5387"/>
        <w:jc w:val="both"/>
        <w:rPr>
          <w:bCs/>
          <w:sz w:val="21"/>
          <w:szCs w:val="21"/>
        </w:rPr>
      </w:pPr>
    </w:p>
    <w:p w:rsidR="00F85D61" w:rsidRPr="00D90416" w:rsidRDefault="00F85D61" w:rsidP="00F85D61">
      <w:pPr>
        <w:pStyle w:val="a4"/>
        <w:rPr>
          <w:b/>
          <w:sz w:val="21"/>
          <w:szCs w:val="21"/>
        </w:rPr>
      </w:pPr>
      <w:r w:rsidRPr="00D90416">
        <w:rPr>
          <w:b/>
          <w:sz w:val="21"/>
          <w:szCs w:val="21"/>
        </w:rPr>
        <w:t>ТЕХНИЧЕСКОЕ ЗАДАНИЕ</w:t>
      </w:r>
    </w:p>
    <w:p w:rsidR="00F85D61" w:rsidRDefault="00F85D61" w:rsidP="00F85D61">
      <w:pPr>
        <w:pStyle w:val="a9"/>
        <w:jc w:val="center"/>
        <w:rPr>
          <w:rFonts w:ascii="Times New Roman" w:hAnsi="Times New Roman"/>
          <w:b/>
          <w:sz w:val="21"/>
          <w:szCs w:val="21"/>
        </w:rPr>
      </w:pPr>
      <w:r w:rsidRPr="00D90416">
        <w:rPr>
          <w:rFonts w:ascii="Times New Roman" w:hAnsi="Times New Roman"/>
          <w:b/>
          <w:sz w:val="21"/>
          <w:szCs w:val="21"/>
        </w:rPr>
        <w:t xml:space="preserve">на выполнение </w:t>
      </w:r>
      <w:r w:rsidRPr="003B583B">
        <w:rPr>
          <w:rFonts w:ascii="Times New Roman" w:hAnsi="Times New Roman"/>
          <w:b/>
          <w:sz w:val="21"/>
          <w:szCs w:val="21"/>
        </w:rPr>
        <w:t>работ по</w:t>
      </w:r>
      <w:r>
        <w:rPr>
          <w:rFonts w:ascii="Times New Roman" w:hAnsi="Times New Roman"/>
          <w:b/>
          <w:sz w:val="21"/>
          <w:szCs w:val="21"/>
        </w:rPr>
        <w:t xml:space="preserve"> текущему</w:t>
      </w:r>
      <w:r w:rsidRPr="003B583B">
        <w:rPr>
          <w:rFonts w:ascii="Times New Roman" w:hAnsi="Times New Roman"/>
          <w:b/>
          <w:sz w:val="21"/>
          <w:szCs w:val="21"/>
        </w:rPr>
        <w:t xml:space="preserve"> ремонту </w:t>
      </w:r>
      <w:r>
        <w:rPr>
          <w:rFonts w:ascii="Times New Roman" w:hAnsi="Times New Roman"/>
          <w:b/>
          <w:sz w:val="21"/>
          <w:szCs w:val="21"/>
        </w:rPr>
        <w:t>душевых в общежитии № 2</w:t>
      </w:r>
    </w:p>
    <w:p w:rsidR="00F85D61" w:rsidRPr="00D90416" w:rsidRDefault="00F85D61" w:rsidP="00F85D61">
      <w:pPr>
        <w:pStyle w:val="a9"/>
        <w:jc w:val="center"/>
        <w:rPr>
          <w:rFonts w:ascii="Times New Roman" w:hAnsi="Times New Roman"/>
          <w:b/>
          <w:sz w:val="21"/>
          <w:szCs w:val="21"/>
        </w:rPr>
      </w:pPr>
      <w:r w:rsidRPr="00D90416">
        <w:rPr>
          <w:rFonts w:ascii="Times New Roman" w:hAnsi="Times New Roman"/>
          <w:b/>
          <w:sz w:val="21"/>
          <w:szCs w:val="21"/>
        </w:rPr>
        <w:t xml:space="preserve">Хакасского технического института – филиала ФГАОУ ВО </w:t>
      </w:r>
    </w:p>
    <w:p w:rsidR="00F85D61" w:rsidRPr="00D90416" w:rsidRDefault="00F85D61" w:rsidP="00F85D61">
      <w:pPr>
        <w:pStyle w:val="a9"/>
        <w:jc w:val="center"/>
        <w:rPr>
          <w:rFonts w:ascii="Times New Roman" w:hAnsi="Times New Roman"/>
          <w:b/>
          <w:sz w:val="21"/>
          <w:szCs w:val="21"/>
        </w:rPr>
      </w:pPr>
      <w:r w:rsidRPr="00D90416">
        <w:rPr>
          <w:rFonts w:ascii="Times New Roman" w:hAnsi="Times New Roman"/>
          <w:b/>
          <w:sz w:val="21"/>
          <w:szCs w:val="21"/>
        </w:rPr>
        <w:t xml:space="preserve">«Сибирский федеральный университет» </w:t>
      </w:r>
      <w:r>
        <w:rPr>
          <w:rFonts w:ascii="Times New Roman" w:hAnsi="Times New Roman"/>
          <w:b/>
          <w:sz w:val="21"/>
          <w:szCs w:val="21"/>
        </w:rPr>
        <w:t>(первая секция)</w:t>
      </w:r>
    </w:p>
    <w:p w:rsidR="00F85D61" w:rsidRDefault="00F85D61" w:rsidP="00F85D61">
      <w:pPr>
        <w:jc w:val="both"/>
        <w:rPr>
          <w:sz w:val="21"/>
          <w:szCs w:val="21"/>
        </w:rPr>
      </w:pPr>
    </w:p>
    <w:p w:rsidR="003B3D52" w:rsidRPr="00804FE6" w:rsidRDefault="003B3D52" w:rsidP="003B3D52">
      <w:pPr>
        <w:pStyle w:val="a9"/>
        <w:ind w:firstLine="567"/>
        <w:jc w:val="both"/>
        <w:rPr>
          <w:rFonts w:ascii="Times New Roman" w:hAnsi="Times New Roman"/>
          <w:sz w:val="21"/>
          <w:szCs w:val="21"/>
        </w:rPr>
      </w:pPr>
      <w:r w:rsidRPr="00C76A80">
        <w:rPr>
          <w:rFonts w:ascii="Times New Roman" w:hAnsi="Times New Roman"/>
          <w:sz w:val="21"/>
          <w:szCs w:val="21"/>
        </w:rPr>
        <w:t xml:space="preserve">Работы необходимо выполнять в соответствии: с извещением и документацией о проведении запроса котировок в электронной форме, с ведомостью объемов работ, требованиями к качеству выполняемых работ, техническим характеристикам и должны соответствовать требованиям обычно предъявляемым к работам соответствующего рода, а именно: работы должны быть выполнены в соответствие с требованиями действующих нормативных правовых актов Российской Федерации, строительных норм, правил, требований пожарной безопасности, санитарно-гигиенических норм, технического задания, требований действующих </w:t>
      </w:r>
      <w:proofErr w:type="spellStart"/>
      <w:r w:rsidRPr="00D90416">
        <w:rPr>
          <w:rFonts w:ascii="Times New Roman" w:hAnsi="Times New Roman"/>
          <w:sz w:val="21"/>
          <w:szCs w:val="21"/>
        </w:rPr>
        <w:t>СНиП</w:t>
      </w:r>
      <w:proofErr w:type="spellEnd"/>
      <w:r w:rsidRPr="00D90416">
        <w:rPr>
          <w:rFonts w:ascii="Times New Roman" w:hAnsi="Times New Roman"/>
          <w:sz w:val="21"/>
          <w:szCs w:val="21"/>
        </w:rPr>
        <w:t>, СП, ГОСТ,</w:t>
      </w:r>
      <w:r w:rsidRPr="00D44B6D">
        <w:rPr>
          <w:rFonts w:ascii="Times New Roman" w:hAnsi="Times New Roman"/>
          <w:sz w:val="21"/>
          <w:szCs w:val="21"/>
        </w:rPr>
        <w:t xml:space="preserve"> ТУ,</w:t>
      </w:r>
      <w:r w:rsidRPr="00D90416">
        <w:rPr>
          <w:rFonts w:ascii="Times New Roman" w:hAnsi="Times New Roman"/>
          <w:sz w:val="21"/>
          <w:szCs w:val="21"/>
        </w:rPr>
        <w:t xml:space="preserve"> </w:t>
      </w:r>
      <w:r w:rsidRPr="00D44B6D">
        <w:rPr>
          <w:rFonts w:ascii="Times New Roman" w:hAnsi="Times New Roman"/>
          <w:sz w:val="21"/>
          <w:szCs w:val="21"/>
        </w:rPr>
        <w:t>ППБ,</w:t>
      </w:r>
      <w:r w:rsidRPr="00DE5DB8">
        <w:rPr>
          <w:rFonts w:ascii="Times New Roman" w:hAnsi="Times New Roman"/>
          <w:sz w:val="21"/>
          <w:szCs w:val="21"/>
        </w:rPr>
        <w:t xml:space="preserve"> </w:t>
      </w:r>
      <w:r w:rsidRPr="00D90416">
        <w:rPr>
          <w:rFonts w:ascii="Times New Roman" w:hAnsi="Times New Roman"/>
          <w:sz w:val="21"/>
          <w:szCs w:val="21"/>
        </w:rPr>
        <w:t xml:space="preserve">РСН, НПБ, </w:t>
      </w:r>
      <w:proofErr w:type="spellStart"/>
      <w:r w:rsidRPr="00D90416">
        <w:rPr>
          <w:rFonts w:ascii="Times New Roman" w:hAnsi="Times New Roman"/>
          <w:sz w:val="21"/>
          <w:szCs w:val="21"/>
        </w:rPr>
        <w:t>СанПиН</w:t>
      </w:r>
      <w:proofErr w:type="spellEnd"/>
      <w:r w:rsidRPr="00D90416">
        <w:rPr>
          <w:rFonts w:ascii="Times New Roman" w:hAnsi="Times New Roman"/>
          <w:sz w:val="21"/>
          <w:szCs w:val="21"/>
        </w:rPr>
        <w:t xml:space="preserve">, в том числе: </w:t>
      </w:r>
      <w:r w:rsidRPr="00D44B6D">
        <w:rPr>
          <w:rFonts w:ascii="Times New Roman" w:hAnsi="Times New Roman"/>
          <w:sz w:val="21"/>
          <w:szCs w:val="21"/>
        </w:rPr>
        <w:t xml:space="preserve">Градостроительного кодекса РФ; </w:t>
      </w:r>
      <w:r w:rsidRPr="00D90416">
        <w:rPr>
          <w:rFonts w:ascii="Times New Roman" w:hAnsi="Times New Roman"/>
          <w:sz w:val="21"/>
          <w:szCs w:val="21"/>
        </w:rPr>
        <w:t xml:space="preserve">Федерального закона РФ </w:t>
      </w:r>
      <w:r w:rsidRPr="00D44B6D">
        <w:rPr>
          <w:rFonts w:ascii="Times New Roman" w:hAnsi="Times New Roman"/>
          <w:sz w:val="21"/>
          <w:szCs w:val="21"/>
        </w:rPr>
        <w:t xml:space="preserve">от 21.12.1994 № 69-ФЗ «О пожарной безопасности»; Федерального закона РФ от 22.07.2008 № 123-ФЗ «Технический регламент о требованиях пожарной безопасности»; </w:t>
      </w:r>
      <w:proofErr w:type="spellStart"/>
      <w:r w:rsidRPr="00804FE6">
        <w:rPr>
          <w:rFonts w:ascii="Times New Roman" w:hAnsi="Times New Roman"/>
          <w:sz w:val="21"/>
          <w:szCs w:val="21"/>
        </w:rPr>
        <w:t>СНиП</w:t>
      </w:r>
      <w:proofErr w:type="spellEnd"/>
      <w:r w:rsidRPr="00804FE6">
        <w:rPr>
          <w:rFonts w:ascii="Times New Roman" w:hAnsi="Times New Roman"/>
          <w:sz w:val="21"/>
          <w:szCs w:val="21"/>
        </w:rPr>
        <w:t xml:space="preserve"> 31-05-2003 «Общественные здания административного назначения», </w:t>
      </w:r>
      <w:proofErr w:type="spellStart"/>
      <w:r w:rsidRPr="00804FE6">
        <w:rPr>
          <w:rFonts w:ascii="Times New Roman" w:hAnsi="Times New Roman"/>
          <w:sz w:val="21"/>
          <w:szCs w:val="21"/>
        </w:rPr>
        <w:t>СНиП</w:t>
      </w:r>
      <w:proofErr w:type="spellEnd"/>
      <w:r w:rsidRPr="00804FE6">
        <w:rPr>
          <w:rFonts w:ascii="Times New Roman" w:hAnsi="Times New Roman"/>
          <w:sz w:val="21"/>
          <w:szCs w:val="21"/>
        </w:rPr>
        <w:t xml:space="preserve"> 12-01-2004 «Организация строительства», </w:t>
      </w:r>
      <w:r>
        <w:rPr>
          <w:rFonts w:ascii="Times New Roman" w:hAnsi="Times New Roman"/>
          <w:sz w:val="21"/>
          <w:szCs w:val="21"/>
        </w:rPr>
        <w:t xml:space="preserve">СП 71.13330.2011 </w:t>
      </w:r>
      <w:r w:rsidRPr="00804FE6">
        <w:rPr>
          <w:rFonts w:ascii="Times New Roman" w:hAnsi="Times New Roman"/>
          <w:sz w:val="21"/>
          <w:szCs w:val="21"/>
        </w:rPr>
        <w:t xml:space="preserve">«Изоляционные и отделочные покрытия», </w:t>
      </w:r>
      <w:proofErr w:type="spellStart"/>
      <w:r w:rsidRPr="00804FE6">
        <w:rPr>
          <w:rFonts w:ascii="Times New Roman" w:hAnsi="Times New Roman"/>
          <w:sz w:val="21"/>
          <w:szCs w:val="21"/>
        </w:rPr>
        <w:t>СНиП</w:t>
      </w:r>
      <w:proofErr w:type="spellEnd"/>
      <w:r w:rsidRPr="00804FE6">
        <w:rPr>
          <w:rFonts w:ascii="Times New Roman" w:hAnsi="Times New Roman"/>
          <w:sz w:val="21"/>
          <w:szCs w:val="21"/>
        </w:rPr>
        <w:t xml:space="preserve"> 21-01-97* «Пожарная безопасность зданий и сооружений», МДС 21-1.98 пособие к </w:t>
      </w:r>
      <w:proofErr w:type="spellStart"/>
      <w:r w:rsidRPr="00804FE6">
        <w:rPr>
          <w:rFonts w:ascii="Times New Roman" w:hAnsi="Times New Roman"/>
          <w:sz w:val="21"/>
          <w:szCs w:val="21"/>
        </w:rPr>
        <w:t>СНиП</w:t>
      </w:r>
      <w:proofErr w:type="spellEnd"/>
      <w:r w:rsidRPr="00804FE6">
        <w:rPr>
          <w:rFonts w:ascii="Times New Roman" w:hAnsi="Times New Roman"/>
          <w:sz w:val="21"/>
          <w:szCs w:val="21"/>
        </w:rPr>
        <w:t xml:space="preserve"> 21-01-97 «Пожарная безопасность зданий и сооружений», </w:t>
      </w:r>
      <w:proofErr w:type="spellStart"/>
      <w:r w:rsidRPr="00804FE6">
        <w:rPr>
          <w:rFonts w:ascii="Times New Roman" w:hAnsi="Times New Roman"/>
          <w:sz w:val="21"/>
          <w:szCs w:val="21"/>
        </w:rPr>
        <w:t>СНиП</w:t>
      </w:r>
      <w:proofErr w:type="spellEnd"/>
      <w:r w:rsidRPr="00804FE6">
        <w:rPr>
          <w:rFonts w:ascii="Times New Roman" w:hAnsi="Times New Roman"/>
          <w:sz w:val="21"/>
          <w:szCs w:val="21"/>
        </w:rPr>
        <w:t xml:space="preserve"> 12-03-2001 «Безопасность труда в строительстве. Часть 1. Общие требования», </w:t>
      </w:r>
      <w:proofErr w:type="spellStart"/>
      <w:r w:rsidRPr="00804FE6">
        <w:rPr>
          <w:rFonts w:ascii="Times New Roman" w:hAnsi="Times New Roman"/>
          <w:sz w:val="21"/>
          <w:szCs w:val="21"/>
        </w:rPr>
        <w:t>СНиП</w:t>
      </w:r>
      <w:proofErr w:type="spellEnd"/>
      <w:r w:rsidRPr="00804FE6">
        <w:rPr>
          <w:rFonts w:ascii="Times New Roman" w:hAnsi="Times New Roman"/>
          <w:sz w:val="21"/>
          <w:szCs w:val="21"/>
        </w:rPr>
        <w:t xml:space="preserve"> 12-04-2002 «Безопасность труда в строительстве. Часть 2. Строительно</w:t>
      </w:r>
      <w:r>
        <w:rPr>
          <w:rFonts w:ascii="Times New Roman" w:hAnsi="Times New Roman"/>
          <w:sz w:val="21"/>
          <w:szCs w:val="21"/>
        </w:rPr>
        <w:t>е производство»</w:t>
      </w:r>
      <w:r w:rsidRPr="00804FE6">
        <w:rPr>
          <w:rFonts w:ascii="Times New Roman" w:hAnsi="Times New Roman"/>
          <w:sz w:val="21"/>
          <w:szCs w:val="21"/>
        </w:rPr>
        <w:t>.</w:t>
      </w:r>
    </w:p>
    <w:p w:rsidR="003B3D52" w:rsidRPr="00C76A80" w:rsidRDefault="003B3D52" w:rsidP="003B3D52">
      <w:pPr>
        <w:pStyle w:val="a9"/>
        <w:ind w:firstLine="567"/>
        <w:jc w:val="both"/>
        <w:rPr>
          <w:rFonts w:ascii="Times New Roman" w:hAnsi="Times New Roman"/>
          <w:sz w:val="21"/>
          <w:szCs w:val="21"/>
        </w:rPr>
      </w:pPr>
      <w:r w:rsidRPr="00C76A80">
        <w:rPr>
          <w:rFonts w:ascii="Times New Roman" w:hAnsi="Times New Roman"/>
          <w:sz w:val="21"/>
          <w:szCs w:val="21"/>
        </w:rPr>
        <w:t>Высокое качество работ должно обеспечиваться Подрядчиком путем осуществления комплекса технических, экономических и организационных мер, эффективного контроля на всех стадиях работ. Контроль качества включает входной контроль качества изделий, материалов, оборудования и пр.; операционный контроль качества отдельных процессов или производственных операций в соответствии с нормативными документами. Скрытые работы освидетельствуются с составлением актов по установленной форме (</w:t>
      </w:r>
      <w:r w:rsidRPr="00C76A80">
        <w:rPr>
          <w:rFonts w:ascii="Times New Roman" w:hAnsi="Times New Roman"/>
          <w:bCs/>
          <w:color w:val="000000"/>
          <w:sz w:val="21"/>
          <w:szCs w:val="21"/>
        </w:rPr>
        <w:t>РД-11-02-2006</w:t>
      </w:r>
      <w:r w:rsidRPr="00C76A80">
        <w:rPr>
          <w:rFonts w:ascii="Times New Roman" w:hAnsi="Times New Roman"/>
          <w:sz w:val="21"/>
          <w:szCs w:val="21"/>
        </w:rPr>
        <w:t xml:space="preserve"> «</w:t>
      </w:r>
      <w:r w:rsidRPr="00C76A80">
        <w:rPr>
          <w:rFonts w:ascii="Times New Roman" w:hAnsi="Times New Roman"/>
          <w:bCs/>
          <w:color w:val="000000"/>
          <w:sz w:val="21"/>
          <w:szCs w:val="21"/>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sidRPr="00C76A80">
        <w:rPr>
          <w:rFonts w:ascii="Times New Roman" w:hAnsi="Times New Roman"/>
          <w:sz w:val="21"/>
          <w:szCs w:val="21"/>
        </w:rPr>
        <w:t>»).</w:t>
      </w:r>
    </w:p>
    <w:p w:rsidR="003B3D52" w:rsidRPr="00C76A80" w:rsidRDefault="003B3D52" w:rsidP="003B3D52">
      <w:pPr>
        <w:pStyle w:val="aa"/>
        <w:spacing w:after="0"/>
        <w:ind w:firstLine="567"/>
        <w:jc w:val="both"/>
        <w:rPr>
          <w:sz w:val="21"/>
          <w:szCs w:val="21"/>
        </w:rPr>
      </w:pPr>
      <w:r w:rsidRPr="00C76A80">
        <w:rPr>
          <w:sz w:val="21"/>
          <w:szCs w:val="21"/>
        </w:rPr>
        <w:t>Работы выполняются из материалов, оборудования Подрядчика.</w:t>
      </w:r>
    </w:p>
    <w:p w:rsidR="003B3D52" w:rsidRPr="00C76A80" w:rsidRDefault="003B3D52" w:rsidP="003B3D52">
      <w:pPr>
        <w:pStyle w:val="aa"/>
        <w:spacing w:after="0"/>
        <w:ind w:right="60" w:firstLine="567"/>
        <w:jc w:val="both"/>
        <w:rPr>
          <w:sz w:val="21"/>
          <w:szCs w:val="21"/>
        </w:rPr>
      </w:pPr>
      <w:r w:rsidRPr="00C76A80">
        <w:rPr>
          <w:sz w:val="21"/>
          <w:szCs w:val="21"/>
        </w:rPr>
        <w:t>Выполнение работ должно соответствовать требованиям контракта (в том числе приложений к нему).</w:t>
      </w:r>
    </w:p>
    <w:p w:rsidR="003B3D52" w:rsidRPr="00C76A80" w:rsidRDefault="003B3D52" w:rsidP="003B3D52">
      <w:pPr>
        <w:pStyle w:val="aa"/>
        <w:spacing w:after="0"/>
        <w:ind w:right="60" w:firstLine="567"/>
        <w:jc w:val="both"/>
        <w:rPr>
          <w:sz w:val="21"/>
          <w:szCs w:val="21"/>
        </w:rPr>
      </w:pPr>
      <w:r w:rsidRPr="00C76A80">
        <w:rPr>
          <w:sz w:val="21"/>
          <w:szCs w:val="21"/>
        </w:rPr>
        <w:t>Используемое материалы, колеровка и пр. должны письменно согласовываться с Заказчиком. Материалы, изделия и пр., согласованные сторонами, не подлежат замене без письменного согласования с Заказчиком.</w:t>
      </w:r>
    </w:p>
    <w:p w:rsidR="003B3D52" w:rsidRPr="00C76A80" w:rsidRDefault="003B3D52" w:rsidP="003B3D52">
      <w:pPr>
        <w:pStyle w:val="aa"/>
        <w:spacing w:after="0"/>
        <w:ind w:right="60" w:firstLine="567"/>
        <w:jc w:val="both"/>
        <w:rPr>
          <w:rStyle w:val="ac"/>
          <w:b w:val="0"/>
          <w:sz w:val="21"/>
          <w:szCs w:val="21"/>
        </w:rPr>
      </w:pPr>
      <w:r w:rsidRPr="00C76A80">
        <w:rPr>
          <w:rStyle w:val="ac"/>
          <w:b w:val="0"/>
          <w:sz w:val="21"/>
          <w:szCs w:val="21"/>
        </w:rPr>
        <w:t xml:space="preserve">Все работы производить в соответствие со </w:t>
      </w:r>
      <w:proofErr w:type="spellStart"/>
      <w:r w:rsidRPr="00C76A80">
        <w:rPr>
          <w:rStyle w:val="ac"/>
          <w:b w:val="0"/>
          <w:sz w:val="21"/>
          <w:szCs w:val="21"/>
        </w:rPr>
        <w:t>СНиП</w:t>
      </w:r>
      <w:proofErr w:type="spellEnd"/>
      <w:r w:rsidRPr="00C76A80">
        <w:rPr>
          <w:rStyle w:val="ac"/>
          <w:b w:val="0"/>
          <w:sz w:val="21"/>
          <w:szCs w:val="21"/>
        </w:rPr>
        <w:t xml:space="preserve"> 12-03-2001 «Безопасность труда в строительстве»</w:t>
      </w:r>
      <w:r w:rsidRPr="00C76A80">
        <w:rPr>
          <w:b/>
          <w:sz w:val="21"/>
          <w:szCs w:val="21"/>
        </w:rPr>
        <w:t xml:space="preserve">. </w:t>
      </w:r>
      <w:r w:rsidRPr="00C76A80">
        <w:rPr>
          <w:sz w:val="21"/>
          <w:szCs w:val="21"/>
        </w:rPr>
        <w:t xml:space="preserve">Часть 1. Общие требования», </w:t>
      </w:r>
      <w:proofErr w:type="spellStart"/>
      <w:r w:rsidRPr="00C76A80">
        <w:rPr>
          <w:sz w:val="21"/>
          <w:szCs w:val="21"/>
        </w:rPr>
        <w:t>СНиП</w:t>
      </w:r>
      <w:proofErr w:type="spellEnd"/>
      <w:r w:rsidRPr="00C76A80">
        <w:rPr>
          <w:sz w:val="21"/>
          <w:szCs w:val="21"/>
        </w:rPr>
        <w:t xml:space="preserve"> 12-04-2002 «Безопасность труда в строительстве. Часть 2. Строительное производство».  </w:t>
      </w:r>
    </w:p>
    <w:p w:rsidR="003B3D52" w:rsidRPr="00C76A80" w:rsidRDefault="003B3D52" w:rsidP="003B3D52">
      <w:pPr>
        <w:pStyle w:val="aa"/>
        <w:spacing w:after="0"/>
        <w:ind w:right="60" w:firstLine="567"/>
        <w:jc w:val="both"/>
        <w:rPr>
          <w:sz w:val="21"/>
          <w:szCs w:val="21"/>
        </w:rPr>
      </w:pPr>
      <w:r w:rsidRPr="00C76A80">
        <w:rPr>
          <w:rStyle w:val="ac"/>
          <w:b w:val="0"/>
          <w:sz w:val="21"/>
          <w:szCs w:val="21"/>
        </w:rPr>
        <w:t xml:space="preserve">Необходимо обеспечение безопасности </w:t>
      </w:r>
      <w:r w:rsidRPr="00C76A80">
        <w:rPr>
          <w:sz w:val="21"/>
          <w:szCs w:val="21"/>
        </w:rPr>
        <w:t xml:space="preserve">выполняемых </w:t>
      </w:r>
      <w:r w:rsidRPr="00C76A80">
        <w:rPr>
          <w:rStyle w:val="ac"/>
          <w:b w:val="0"/>
          <w:sz w:val="21"/>
          <w:szCs w:val="21"/>
        </w:rPr>
        <w:t xml:space="preserve">работ, в том числе, безопасности жизни и здоровья граждан, обеспечения сохранности </w:t>
      </w:r>
      <w:r w:rsidRPr="00C76A80">
        <w:rPr>
          <w:sz w:val="21"/>
          <w:szCs w:val="21"/>
        </w:rPr>
        <w:t xml:space="preserve">имущества </w:t>
      </w:r>
      <w:r w:rsidRPr="00C76A80">
        <w:rPr>
          <w:rStyle w:val="ac"/>
          <w:b w:val="0"/>
          <w:sz w:val="21"/>
          <w:szCs w:val="21"/>
        </w:rPr>
        <w:t xml:space="preserve">Заказчика, имущества физических или юридических лиц, государственного или </w:t>
      </w:r>
      <w:r w:rsidRPr="00C76A80">
        <w:rPr>
          <w:sz w:val="21"/>
          <w:szCs w:val="21"/>
        </w:rPr>
        <w:t xml:space="preserve">муниципального </w:t>
      </w:r>
      <w:r w:rsidRPr="00C76A80">
        <w:rPr>
          <w:rStyle w:val="ac"/>
          <w:b w:val="0"/>
          <w:sz w:val="21"/>
          <w:szCs w:val="21"/>
        </w:rPr>
        <w:t xml:space="preserve">имущества, обеспечение не нанесения ущерба окружающей среде, жизни и </w:t>
      </w:r>
      <w:r w:rsidRPr="00C76A80">
        <w:rPr>
          <w:sz w:val="21"/>
          <w:szCs w:val="21"/>
        </w:rPr>
        <w:t xml:space="preserve">здоровью животных и </w:t>
      </w:r>
      <w:r w:rsidRPr="00C76A80">
        <w:rPr>
          <w:rStyle w:val="ac"/>
          <w:b w:val="0"/>
          <w:sz w:val="21"/>
          <w:szCs w:val="21"/>
        </w:rPr>
        <w:t>растений.</w:t>
      </w:r>
    </w:p>
    <w:p w:rsidR="003B3D52" w:rsidRPr="00C76A80" w:rsidRDefault="003B3D52" w:rsidP="003B3D52">
      <w:pPr>
        <w:pStyle w:val="aa"/>
        <w:spacing w:after="0"/>
        <w:ind w:firstLine="567"/>
        <w:jc w:val="both"/>
        <w:rPr>
          <w:rStyle w:val="ac"/>
          <w:b w:val="0"/>
          <w:bCs w:val="0"/>
          <w:sz w:val="21"/>
          <w:szCs w:val="21"/>
        </w:rPr>
      </w:pPr>
      <w:r w:rsidRPr="00C76A80">
        <w:rPr>
          <w:rStyle w:val="ac"/>
          <w:b w:val="0"/>
          <w:sz w:val="21"/>
          <w:szCs w:val="21"/>
        </w:rPr>
        <w:t>Перед началом производства работ необходимо выполнить следующие мероприятия:</w:t>
      </w:r>
    </w:p>
    <w:p w:rsidR="003B3D52" w:rsidRPr="00C76A80" w:rsidRDefault="003B3D52" w:rsidP="003B3D52">
      <w:pPr>
        <w:pStyle w:val="aa"/>
        <w:widowControl w:val="0"/>
        <w:numPr>
          <w:ilvl w:val="0"/>
          <w:numId w:val="1"/>
        </w:numPr>
        <w:tabs>
          <w:tab w:val="left" w:pos="880"/>
        </w:tabs>
        <w:spacing w:after="0"/>
        <w:ind w:firstLine="567"/>
        <w:jc w:val="both"/>
        <w:rPr>
          <w:rStyle w:val="ac"/>
          <w:b w:val="0"/>
          <w:bCs w:val="0"/>
          <w:sz w:val="21"/>
          <w:szCs w:val="21"/>
        </w:rPr>
      </w:pPr>
      <w:r w:rsidRPr="00C76A80">
        <w:rPr>
          <w:rStyle w:val="ac"/>
          <w:b w:val="0"/>
          <w:bCs w:val="0"/>
          <w:sz w:val="21"/>
          <w:szCs w:val="21"/>
        </w:rPr>
        <w:t>пройти вводный инструктаж по охране труда на рабочем месте.</w:t>
      </w:r>
    </w:p>
    <w:p w:rsidR="003B3D52" w:rsidRPr="00C76A80" w:rsidRDefault="003B3D52" w:rsidP="003B3D52">
      <w:pPr>
        <w:pStyle w:val="aa"/>
        <w:spacing w:after="0"/>
        <w:ind w:right="60" w:firstLine="567"/>
        <w:jc w:val="both"/>
        <w:rPr>
          <w:sz w:val="21"/>
          <w:szCs w:val="21"/>
        </w:rPr>
      </w:pPr>
      <w:r w:rsidRPr="00C76A80">
        <w:rPr>
          <w:rStyle w:val="ac"/>
          <w:b w:val="0"/>
          <w:sz w:val="21"/>
          <w:szCs w:val="21"/>
        </w:rPr>
        <w:t xml:space="preserve">После завершения ремонтно-строительных </w:t>
      </w:r>
      <w:r w:rsidRPr="00C76A80">
        <w:rPr>
          <w:sz w:val="21"/>
          <w:szCs w:val="21"/>
        </w:rPr>
        <w:t xml:space="preserve">работ </w:t>
      </w:r>
      <w:r w:rsidRPr="00C76A80">
        <w:rPr>
          <w:rStyle w:val="ac"/>
          <w:b w:val="0"/>
          <w:sz w:val="21"/>
          <w:szCs w:val="21"/>
        </w:rPr>
        <w:t xml:space="preserve">вывезти строительный мусор, остатки строительных материалов, технику, строительное </w:t>
      </w:r>
      <w:r w:rsidRPr="00C76A80">
        <w:rPr>
          <w:sz w:val="21"/>
          <w:szCs w:val="21"/>
        </w:rPr>
        <w:t>оборудование</w:t>
      </w:r>
      <w:r w:rsidRPr="00C76A80">
        <w:rPr>
          <w:rStyle w:val="ac"/>
          <w:b w:val="0"/>
          <w:sz w:val="21"/>
          <w:szCs w:val="21"/>
        </w:rPr>
        <w:t>.</w:t>
      </w:r>
    </w:p>
    <w:p w:rsidR="003B3D52" w:rsidRPr="00C76A80" w:rsidRDefault="003B3D52" w:rsidP="003B3D52">
      <w:pPr>
        <w:pStyle w:val="aa"/>
        <w:spacing w:after="0"/>
        <w:ind w:firstLine="567"/>
        <w:jc w:val="both"/>
        <w:rPr>
          <w:sz w:val="21"/>
          <w:szCs w:val="21"/>
        </w:rPr>
      </w:pPr>
      <w:r w:rsidRPr="00C76A80">
        <w:rPr>
          <w:rStyle w:val="ac"/>
          <w:b w:val="0"/>
          <w:sz w:val="21"/>
          <w:szCs w:val="21"/>
        </w:rPr>
        <w:t>Работы должны выполняться в соответствии с технологическими процессами.</w:t>
      </w:r>
    </w:p>
    <w:p w:rsidR="003B3D52" w:rsidRPr="00C76A80" w:rsidRDefault="003B3D52" w:rsidP="003B3D52">
      <w:pPr>
        <w:pStyle w:val="aa"/>
        <w:spacing w:after="0"/>
        <w:ind w:firstLine="567"/>
        <w:jc w:val="both"/>
        <w:rPr>
          <w:sz w:val="21"/>
          <w:szCs w:val="21"/>
        </w:rPr>
      </w:pPr>
      <w:r w:rsidRPr="00C76A80">
        <w:rPr>
          <w:rStyle w:val="ac"/>
          <w:b w:val="0"/>
          <w:sz w:val="21"/>
          <w:szCs w:val="21"/>
        </w:rPr>
        <w:t>Необходимы мероприятия по охране окружающей среды:</w:t>
      </w:r>
    </w:p>
    <w:p w:rsidR="003B3D52" w:rsidRPr="00C76A80" w:rsidRDefault="003B3D52" w:rsidP="003B3D52">
      <w:pPr>
        <w:pStyle w:val="aa"/>
        <w:widowControl w:val="0"/>
        <w:numPr>
          <w:ilvl w:val="0"/>
          <w:numId w:val="1"/>
        </w:numPr>
        <w:tabs>
          <w:tab w:val="left" w:pos="986"/>
        </w:tabs>
        <w:spacing w:after="0"/>
        <w:ind w:right="60" w:firstLine="567"/>
        <w:jc w:val="both"/>
        <w:rPr>
          <w:sz w:val="21"/>
          <w:szCs w:val="21"/>
        </w:rPr>
      </w:pPr>
      <w:r w:rsidRPr="00C76A80">
        <w:rPr>
          <w:rStyle w:val="ac"/>
          <w:b w:val="0"/>
          <w:sz w:val="21"/>
          <w:szCs w:val="21"/>
        </w:rPr>
        <w:t>разгрузка материалов, складирование и вывоз мусора производится Подрядчиком в специально отведенных местах по согласованию с Заказчиком;</w:t>
      </w:r>
    </w:p>
    <w:p w:rsidR="003B3D52" w:rsidRPr="00C76A80" w:rsidRDefault="003B3D52" w:rsidP="003B3D52">
      <w:pPr>
        <w:pStyle w:val="aa"/>
        <w:widowControl w:val="0"/>
        <w:numPr>
          <w:ilvl w:val="0"/>
          <w:numId w:val="1"/>
        </w:numPr>
        <w:tabs>
          <w:tab w:val="left" w:pos="885"/>
        </w:tabs>
        <w:spacing w:after="0"/>
        <w:ind w:firstLine="567"/>
        <w:jc w:val="both"/>
        <w:rPr>
          <w:sz w:val="21"/>
          <w:szCs w:val="21"/>
        </w:rPr>
      </w:pPr>
      <w:r w:rsidRPr="00C76A80">
        <w:rPr>
          <w:rStyle w:val="ac"/>
          <w:b w:val="0"/>
          <w:sz w:val="21"/>
          <w:szCs w:val="21"/>
        </w:rPr>
        <w:t>вывоз мусора производится ежедневно силами Подрядчика в специальных контейнерах.</w:t>
      </w:r>
    </w:p>
    <w:p w:rsidR="003B3D52" w:rsidRPr="00C76A80" w:rsidRDefault="003B3D52" w:rsidP="003B3D52">
      <w:pPr>
        <w:pStyle w:val="aa"/>
        <w:spacing w:after="0"/>
        <w:ind w:right="60" w:firstLine="567"/>
        <w:jc w:val="both"/>
        <w:rPr>
          <w:sz w:val="21"/>
          <w:szCs w:val="21"/>
        </w:rPr>
      </w:pPr>
      <w:r w:rsidRPr="00C76A80">
        <w:rPr>
          <w:rStyle w:val="ac"/>
          <w:b w:val="0"/>
          <w:sz w:val="21"/>
          <w:szCs w:val="21"/>
        </w:rPr>
        <w:t xml:space="preserve">В ходе выполнения работ запрещены мероприятия и способы их реализации, </w:t>
      </w:r>
      <w:r w:rsidRPr="00C76A80">
        <w:rPr>
          <w:sz w:val="21"/>
          <w:szCs w:val="21"/>
        </w:rPr>
        <w:t xml:space="preserve">нарушающие требования </w:t>
      </w:r>
      <w:r w:rsidRPr="00C76A80">
        <w:rPr>
          <w:rStyle w:val="ac"/>
          <w:b w:val="0"/>
          <w:sz w:val="21"/>
          <w:szCs w:val="21"/>
        </w:rPr>
        <w:t xml:space="preserve">строительных, санитарно-гигиенических, эксплуатационно-технических, </w:t>
      </w:r>
      <w:r w:rsidRPr="00C76A80">
        <w:rPr>
          <w:sz w:val="21"/>
          <w:szCs w:val="21"/>
        </w:rPr>
        <w:t xml:space="preserve">противопожарных </w:t>
      </w:r>
      <w:r w:rsidRPr="00C76A80">
        <w:rPr>
          <w:rStyle w:val="ac"/>
          <w:b w:val="0"/>
          <w:sz w:val="21"/>
          <w:szCs w:val="21"/>
        </w:rPr>
        <w:t>нормативных документов:</w:t>
      </w:r>
    </w:p>
    <w:p w:rsidR="003B3D52" w:rsidRPr="00C76A80" w:rsidRDefault="003B3D52" w:rsidP="003B3D52">
      <w:pPr>
        <w:pStyle w:val="aa"/>
        <w:widowControl w:val="0"/>
        <w:numPr>
          <w:ilvl w:val="0"/>
          <w:numId w:val="1"/>
        </w:numPr>
        <w:tabs>
          <w:tab w:val="left" w:pos="886"/>
        </w:tabs>
        <w:spacing w:after="0"/>
        <w:ind w:right="60" w:firstLine="567"/>
        <w:jc w:val="both"/>
        <w:rPr>
          <w:sz w:val="21"/>
          <w:szCs w:val="21"/>
        </w:rPr>
      </w:pPr>
      <w:r w:rsidRPr="00C76A80">
        <w:rPr>
          <w:rStyle w:val="ac"/>
          <w:b w:val="0"/>
          <w:sz w:val="21"/>
          <w:szCs w:val="21"/>
        </w:rPr>
        <w:t>запрещено применение оборудования и инструментов, вызывающих превышение нормативно допустимого шума и вибрации;</w:t>
      </w:r>
    </w:p>
    <w:p w:rsidR="003B3D52" w:rsidRPr="00C76A80" w:rsidRDefault="003B3D52" w:rsidP="003B3D52">
      <w:pPr>
        <w:pStyle w:val="aa"/>
        <w:widowControl w:val="0"/>
        <w:numPr>
          <w:ilvl w:val="0"/>
          <w:numId w:val="1"/>
        </w:numPr>
        <w:tabs>
          <w:tab w:val="left" w:pos="880"/>
        </w:tabs>
        <w:spacing w:after="0"/>
        <w:ind w:firstLine="567"/>
        <w:jc w:val="both"/>
        <w:rPr>
          <w:sz w:val="21"/>
          <w:szCs w:val="21"/>
        </w:rPr>
      </w:pPr>
      <w:r w:rsidRPr="00C76A80">
        <w:rPr>
          <w:rStyle w:val="ac"/>
          <w:b w:val="0"/>
          <w:sz w:val="21"/>
          <w:szCs w:val="21"/>
        </w:rPr>
        <w:t>запрещено загромождение эвакуационных путей;</w:t>
      </w:r>
    </w:p>
    <w:p w:rsidR="003B3D52" w:rsidRPr="00C76A80" w:rsidRDefault="003B3D52" w:rsidP="003B3D52">
      <w:pPr>
        <w:pStyle w:val="aa"/>
        <w:widowControl w:val="0"/>
        <w:numPr>
          <w:ilvl w:val="0"/>
          <w:numId w:val="1"/>
        </w:numPr>
        <w:tabs>
          <w:tab w:val="left" w:pos="919"/>
        </w:tabs>
        <w:spacing w:after="0"/>
        <w:ind w:right="60" w:firstLine="567"/>
        <w:jc w:val="both"/>
        <w:rPr>
          <w:sz w:val="21"/>
          <w:szCs w:val="21"/>
        </w:rPr>
      </w:pPr>
      <w:r w:rsidRPr="00C76A80">
        <w:rPr>
          <w:rStyle w:val="ac"/>
          <w:b w:val="0"/>
          <w:sz w:val="21"/>
          <w:szCs w:val="21"/>
        </w:rPr>
        <w:t xml:space="preserve">запрещено сливать в системы канализации жидкие отходы, содержащие </w:t>
      </w:r>
      <w:r w:rsidRPr="00C76A80">
        <w:rPr>
          <w:sz w:val="21"/>
          <w:szCs w:val="21"/>
        </w:rPr>
        <w:t xml:space="preserve">остатки цемента, </w:t>
      </w:r>
      <w:r w:rsidRPr="00C76A80">
        <w:rPr>
          <w:rStyle w:val="ac"/>
          <w:b w:val="0"/>
          <w:sz w:val="21"/>
          <w:szCs w:val="21"/>
        </w:rPr>
        <w:t xml:space="preserve">асбеста, </w:t>
      </w:r>
      <w:r w:rsidRPr="00C76A80">
        <w:rPr>
          <w:rStyle w:val="ac"/>
          <w:b w:val="0"/>
          <w:sz w:val="21"/>
          <w:szCs w:val="21"/>
        </w:rPr>
        <w:lastRenderedPageBreak/>
        <w:t xml:space="preserve">мела и иных веществ, способных вызвать засорение систем канализации. </w:t>
      </w:r>
      <w:r w:rsidRPr="00C76A80">
        <w:rPr>
          <w:sz w:val="21"/>
          <w:szCs w:val="21"/>
        </w:rPr>
        <w:t xml:space="preserve">Такие отходы </w:t>
      </w:r>
      <w:r w:rsidRPr="00C76A80">
        <w:rPr>
          <w:rStyle w:val="ac"/>
          <w:b w:val="0"/>
          <w:sz w:val="21"/>
          <w:szCs w:val="21"/>
        </w:rPr>
        <w:t>подлежат вызову в порядке, предусмотренном для вывоза строительного мусора.</w:t>
      </w:r>
    </w:p>
    <w:p w:rsidR="003B3D52" w:rsidRPr="00C76A80" w:rsidRDefault="003B3D52" w:rsidP="003B3D52">
      <w:pPr>
        <w:pStyle w:val="aa"/>
        <w:spacing w:after="0"/>
        <w:ind w:right="60" w:firstLine="567"/>
        <w:jc w:val="both"/>
        <w:rPr>
          <w:rStyle w:val="ac"/>
          <w:b w:val="0"/>
          <w:sz w:val="21"/>
          <w:szCs w:val="21"/>
        </w:rPr>
      </w:pPr>
      <w:r w:rsidRPr="00C76A80">
        <w:rPr>
          <w:rStyle w:val="ac"/>
          <w:b w:val="0"/>
          <w:sz w:val="21"/>
          <w:szCs w:val="21"/>
        </w:rPr>
        <w:t xml:space="preserve">Охрана труда рабочих должна обеспечиваться выдачей Подрядчиком </w:t>
      </w:r>
      <w:r w:rsidRPr="00C76A80">
        <w:rPr>
          <w:sz w:val="21"/>
          <w:szCs w:val="21"/>
        </w:rPr>
        <w:t xml:space="preserve">рабочим необходимых средств </w:t>
      </w:r>
      <w:r w:rsidRPr="00C76A80">
        <w:rPr>
          <w:rStyle w:val="ac"/>
          <w:b w:val="0"/>
          <w:sz w:val="21"/>
          <w:szCs w:val="21"/>
        </w:rPr>
        <w:t xml:space="preserve">индивидуальной защиты (специальной одежды, обуви, монтажных поясов и пр.). Рабочим </w:t>
      </w:r>
      <w:r w:rsidRPr="00C76A80">
        <w:rPr>
          <w:sz w:val="21"/>
          <w:szCs w:val="21"/>
        </w:rPr>
        <w:t xml:space="preserve">должны быть созданы </w:t>
      </w:r>
      <w:r w:rsidRPr="00C76A80">
        <w:rPr>
          <w:rStyle w:val="ac"/>
          <w:b w:val="0"/>
          <w:sz w:val="21"/>
          <w:szCs w:val="21"/>
        </w:rPr>
        <w:t xml:space="preserve">необходимые условия труда, питания и отдыха. </w:t>
      </w:r>
    </w:p>
    <w:p w:rsidR="003B3D52" w:rsidRPr="00C76A80" w:rsidRDefault="003B3D52" w:rsidP="003B3D52">
      <w:pPr>
        <w:pStyle w:val="aa"/>
        <w:spacing w:after="0"/>
        <w:ind w:right="60" w:firstLine="567"/>
        <w:jc w:val="both"/>
        <w:rPr>
          <w:sz w:val="21"/>
          <w:szCs w:val="21"/>
        </w:rPr>
      </w:pPr>
      <w:r w:rsidRPr="00C76A80">
        <w:rPr>
          <w:rStyle w:val="ac"/>
          <w:b w:val="0"/>
          <w:sz w:val="21"/>
          <w:szCs w:val="21"/>
        </w:rPr>
        <w:t xml:space="preserve">Используемые при выполнении работ материалы, оборудование и пр. должны иметь сертификаты качества, соответствующие санитарно-гигиеническим и противопожарным требованиям, быть совместимы с оборудованием, материалами, имеющимся у Заказчика. Используемые </w:t>
      </w:r>
      <w:r w:rsidRPr="00C76A80">
        <w:rPr>
          <w:sz w:val="21"/>
          <w:szCs w:val="21"/>
        </w:rPr>
        <w:t xml:space="preserve">материалы </w:t>
      </w:r>
      <w:r w:rsidRPr="00C76A80">
        <w:rPr>
          <w:rStyle w:val="ac"/>
          <w:b w:val="0"/>
          <w:sz w:val="21"/>
          <w:szCs w:val="21"/>
        </w:rPr>
        <w:t xml:space="preserve">должны иметь техническое свидетельство о пригодности продукции для применения в строительстве на территории Российской Федерации в случаях, предусмотренных действующим законодательством. Используемые при выполнении работ материалы, оборудование и пр. не должны оказывать </w:t>
      </w:r>
      <w:r w:rsidRPr="00C76A80">
        <w:rPr>
          <w:sz w:val="21"/>
          <w:szCs w:val="21"/>
        </w:rPr>
        <w:t xml:space="preserve">вредное </w:t>
      </w:r>
      <w:r w:rsidRPr="00C76A80">
        <w:rPr>
          <w:rStyle w:val="ac"/>
          <w:b w:val="0"/>
          <w:sz w:val="21"/>
          <w:szCs w:val="21"/>
        </w:rPr>
        <w:t>воздействие на человека и среду обитания. Перед началом выполнения работ обязательно представление Заказчику соответствующих сертификатов (паспортов) качества, сертификатов соответствия, гигиенических сертификатов в случае, если требование об их наличии предусмотрено действующими нормативно-правовыми актами РФ.</w:t>
      </w:r>
    </w:p>
    <w:p w:rsidR="003B3D52" w:rsidRPr="00C76A80" w:rsidRDefault="003B3D52" w:rsidP="003B3D52">
      <w:pPr>
        <w:pStyle w:val="aa"/>
        <w:spacing w:after="0"/>
        <w:ind w:right="60" w:firstLine="567"/>
        <w:jc w:val="both"/>
        <w:rPr>
          <w:sz w:val="21"/>
          <w:szCs w:val="21"/>
        </w:rPr>
      </w:pPr>
      <w:r w:rsidRPr="00C76A80">
        <w:rPr>
          <w:rStyle w:val="ac"/>
          <w:b w:val="0"/>
          <w:sz w:val="21"/>
          <w:szCs w:val="21"/>
        </w:rPr>
        <w:t xml:space="preserve">Строительные материалы (изделия), оборудование и пр., используемые при выполнении </w:t>
      </w:r>
      <w:r w:rsidRPr="00C76A80">
        <w:rPr>
          <w:sz w:val="21"/>
          <w:szCs w:val="21"/>
        </w:rPr>
        <w:t xml:space="preserve">работ, </w:t>
      </w:r>
      <w:r w:rsidRPr="00C76A80">
        <w:rPr>
          <w:rStyle w:val="ac"/>
          <w:b w:val="0"/>
          <w:sz w:val="21"/>
          <w:szCs w:val="21"/>
        </w:rPr>
        <w:t xml:space="preserve">должны сопровождаться необходимой и достоверной информацией для предупреждения </w:t>
      </w:r>
      <w:r w:rsidRPr="00C76A80">
        <w:rPr>
          <w:sz w:val="21"/>
          <w:szCs w:val="21"/>
        </w:rPr>
        <w:t xml:space="preserve">действий, </w:t>
      </w:r>
      <w:r w:rsidRPr="00C76A80">
        <w:rPr>
          <w:rStyle w:val="ac"/>
          <w:b w:val="0"/>
          <w:sz w:val="21"/>
          <w:szCs w:val="21"/>
        </w:rPr>
        <w:t xml:space="preserve">вводящих в заблуждении Заказчика. Информация о строительных материалах (изделиях) </w:t>
      </w:r>
      <w:r w:rsidRPr="00C76A80">
        <w:rPr>
          <w:sz w:val="21"/>
          <w:szCs w:val="21"/>
        </w:rPr>
        <w:t xml:space="preserve">может быть </w:t>
      </w:r>
      <w:r w:rsidRPr="00C76A80">
        <w:rPr>
          <w:rStyle w:val="ac"/>
          <w:b w:val="0"/>
          <w:sz w:val="21"/>
          <w:szCs w:val="21"/>
        </w:rPr>
        <w:t xml:space="preserve">представлена в виде маркировки (разборчиво, легко читаемой, нанесенной в доступном </w:t>
      </w:r>
      <w:r w:rsidRPr="00C76A80">
        <w:rPr>
          <w:sz w:val="21"/>
          <w:szCs w:val="21"/>
        </w:rPr>
        <w:t xml:space="preserve">для обозрения </w:t>
      </w:r>
      <w:r w:rsidRPr="00C76A80">
        <w:rPr>
          <w:rStyle w:val="ac"/>
          <w:b w:val="0"/>
          <w:sz w:val="21"/>
          <w:szCs w:val="21"/>
        </w:rPr>
        <w:t xml:space="preserve">месте, сохраняющейся в течение всего срока использования) и сопроводительных текстовых </w:t>
      </w:r>
      <w:r w:rsidRPr="00C76A80">
        <w:rPr>
          <w:sz w:val="21"/>
          <w:szCs w:val="21"/>
        </w:rPr>
        <w:t xml:space="preserve">и </w:t>
      </w:r>
      <w:r w:rsidRPr="00C76A80">
        <w:rPr>
          <w:rStyle w:val="ac"/>
          <w:b w:val="0"/>
          <w:sz w:val="21"/>
          <w:szCs w:val="21"/>
        </w:rPr>
        <w:t>графических документов на строительные материалы (изделия).</w:t>
      </w:r>
    </w:p>
    <w:p w:rsidR="003B3D52" w:rsidRPr="00C76A80" w:rsidRDefault="003B3D52" w:rsidP="003B3D52">
      <w:pPr>
        <w:pStyle w:val="aa"/>
        <w:spacing w:after="0"/>
        <w:ind w:right="60" w:firstLine="567"/>
        <w:jc w:val="both"/>
        <w:rPr>
          <w:rStyle w:val="ac"/>
          <w:b w:val="0"/>
          <w:sz w:val="21"/>
          <w:szCs w:val="21"/>
        </w:rPr>
      </w:pPr>
      <w:r w:rsidRPr="00C76A80">
        <w:rPr>
          <w:rStyle w:val="ac"/>
          <w:b w:val="0"/>
          <w:sz w:val="21"/>
          <w:szCs w:val="21"/>
        </w:rPr>
        <w:t>В целях обеспечения пожарной безопасности материалы должны соответствовать требованиям, предъявляемым к ним техническим регламентом о требованиях пожарной безопасности.</w:t>
      </w:r>
    </w:p>
    <w:p w:rsidR="003B3D52" w:rsidRPr="00C76A80" w:rsidRDefault="003B3D52" w:rsidP="003B3D52">
      <w:pPr>
        <w:pStyle w:val="aa"/>
        <w:spacing w:after="0"/>
        <w:ind w:right="60" w:firstLine="567"/>
        <w:jc w:val="both"/>
        <w:rPr>
          <w:rStyle w:val="ac"/>
          <w:b w:val="0"/>
          <w:sz w:val="21"/>
          <w:szCs w:val="21"/>
        </w:rPr>
      </w:pPr>
      <w:r w:rsidRPr="00C76A80">
        <w:rPr>
          <w:rStyle w:val="ac"/>
          <w:b w:val="0"/>
          <w:sz w:val="21"/>
          <w:szCs w:val="21"/>
        </w:rPr>
        <w:t>Подрядчик несет ответственность за сохранность своего имущества (согласно прил. 6, ст. 3, п. 4 МДС 81-33.2004). Выполняемые работы должны производиться рабочими имеющими разряд необходимый для выполнения соответствующего вида работ.</w:t>
      </w:r>
    </w:p>
    <w:p w:rsidR="003B3D52" w:rsidRDefault="003B3D52" w:rsidP="003B3D52">
      <w:pPr>
        <w:pStyle w:val="aa"/>
        <w:spacing w:after="0"/>
        <w:ind w:right="60" w:firstLine="567"/>
        <w:jc w:val="both"/>
        <w:rPr>
          <w:rStyle w:val="ac"/>
          <w:b w:val="0"/>
          <w:sz w:val="21"/>
          <w:szCs w:val="21"/>
        </w:rPr>
      </w:pPr>
      <w:r w:rsidRPr="009508B1">
        <w:rPr>
          <w:rStyle w:val="ac"/>
          <w:b w:val="0"/>
          <w:sz w:val="21"/>
          <w:szCs w:val="21"/>
        </w:rPr>
        <w:t>Производство ремонтно-строительных работ осуществляется в помещениях эксплуатируемого объекта капитального строительства (студенческого общежития - жилого здания системы высшего образования, в котором проживают студенты</w:t>
      </w:r>
      <w:r>
        <w:rPr>
          <w:rStyle w:val="ac"/>
          <w:b w:val="0"/>
          <w:sz w:val="21"/>
          <w:szCs w:val="21"/>
        </w:rPr>
        <w:t xml:space="preserve"> </w:t>
      </w:r>
      <w:r w:rsidRPr="00C76A80">
        <w:rPr>
          <w:sz w:val="21"/>
          <w:szCs w:val="21"/>
        </w:rPr>
        <w:t>(предусмотреть минимальный уровень шума)</w:t>
      </w:r>
      <w:r w:rsidRPr="009508B1">
        <w:rPr>
          <w:rStyle w:val="ac"/>
          <w:b w:val="0"/>
          <w:sz w:val="21"/>
          <w:szCs w:val="21"/>
        </w:rPr>
        <w:t>) без остановки рабочего процесса, при этом в зоне производства работ отсутствуют действующее технологическое оборудование, мебель и иные загромождающие помещение предметы.</w:t>
      </w:r>
    </w:p>
    <w:p w:rsidR="003B3D52" w:rsidRPr="00C76A80" w:rsidRDefault="003B3D52" w:rsidP="003B3D52">
      <w:pPr>
        <w:pStyle w:val="aa"/>
        <w:spacing w:after="0"/>
        <w:ind w:right="60" w:firstLine="567"/>
        <w:jc w:val="both"/>
        <w:rPr>
          <w:rStyle w:val="ac"/>
          <w:b w:val="0"/>
          <w:sz w:val="21"/>
          <w:szCs w:val="21"/>
        </w:rPr>
      </w:pPr>
    </w:p>
    <w:p w:rsidR="003B3D52" w:rsidRPr="00C76A80" w:rsidRDefault="003B3D52" w:rsidP="003B3D52">
      <w:pPr>
        <w:pStyle w:val="aa"/>
        <w:spacing w:after="0"/>
        <w:ind w:right="60" w:firstLine="567"/>
        <w:jc w:val="right"/>
        <w:rPr>
          <w:sz w:val="21"/>
          <w:szCs w:val="21"/>
        </w:rPr>
      </w:pPr>
      <w:r w:rsidRPr="00C76A80">
        <w:rPr>
          <w:sz w:val="21"/>
          <w:szCs w:val="21"/>
        </w:rPr>
        <w:t>Таблица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5"/>
      </w:tblGrid>
      <w:tr w:rsidR="003B3D52" w:rsidRPr="00C76A80" w:rsidTr="001D2B9F">
        <w:tc>
          <w:tcPr>
            <w:tcW w:w="2376" w:type="dxa"/>
          </w:tcPr>
          <w:p w:rsidR="003B3D52" w:rsidRPr="00C76A80" w:rsidRDefault="003B3D52" w:rsidP="001D2B9F">
            <w:pPr>
              <w:pStyle w:val="aa"/>
              <w:spacing w:after="0"/>
              <w:ind w:right="60"/>
              <w:jc w:val="center"/>
              <w:rPr>
                <w:b/>
                <w:sz w:val="21"/>
                <w:szCs w:val="21"/>
              </w:rPr>
            </w:pPr>
            <w:r w:rsidRPr="00C76A80">
              <w:rPr>
                <w:b/>
                <w:sz w:val="21"/>
                <w:szCs w:val="21"/>
              </w:rPr>
              <w:t>Перечень основных данных и требований</w:t>
            </w:r>
          </w:p>
        </w:tc>
        <w:tc>
          <w:tcPr>
            <w:tcW w:w="7195" w:type="dxa"/>
            <w:vAlign w:val="center"/>
          </w:tcPr>
          <w:p w:rsidR="003B3D52" w:rsidRPr="00C76A80" w:rsidRDefault="003B3D52" w:rsidP="001D2B9F">
            <w:pPr>
              <w:pStyle w:val="aa"/>
              <w:spacing w:after="0"/>
              <w:ind w:right="60"/>
              <w:jc w:val="center"/>
              <w:rPr>
                <w:b/>
                <w:sz w:val="21"/>
                <w:szCs w:val="21"/>
              </w:rPr>
            </w:pPr>
            <w:r w:rsidRPr="00C76A80">
              <w:rPr>
                <w:b/>
                <w:sz w:val="21"/>
                <w:szCs w:val="21"/>
              </w:rPr>
              <w:t>Расшифровка данных и требований</w:t>
            </w:r>
          </w:p>
        </w:tc>
      </w:tr>
      <w:tr w:rsidR="003B3D52" w:rsidRPr="00C76A80" w:rsidTr="001D2B9F">
        <w:tc>
          <w:tcPr>
            <w:tcW w:w="2376" w:type="dxa"/>
          </w:tcPr>
          <w:p w:rsidR="003B3D52" w:rsidRPr="00C76A80" w:rsidRDefault="003B3D52" w:rsidP="001D2B9F">
            <w:pPr>
              <w:pStyle w:val="aa"/>
              <w:spacing w:after="0"/>
              <w:ind w:right="60"/>
              <w:jc w:val="both"/>
              <w:rPr>
                <w:sz w:val="21"/>
                <w:szCs w:val="21"/>
              </w:rPr>
            </w:pPr>
            <w:r w:rsidRPr="00C76A80">
              <w:rPr>
                <w:sz w:val="21"/>
                <w:szCs w:val="21"/>
              </w:rPr>
              <w:t>1. Наименование, адрес ремонтируемых объектов</w:t>
            </w:r>
          </w:p>
        </w:tc>
        <w:tc>
          <w:tcPr>
            <w:tcW w:w="7195" w:type="dxa"/>
          </w:tcPr>
          <w:p w:rsidR="003B3D52" w:rsidRPr="00C76A80" w:rsidRDefault="003B3D52" w:rsidP="001D2B9F">
            <w:pPr>
              <w:pStyle w:val="aa"/>
              <w:spacing w:after="0"/>
              <w:ind w:right="60"/>
              <w:jc w:val="both"/>
              <w:rPr>
                <w:sz w:val="21"/>
                <w:szCs w:val="21"/>
              </w:rPr>
            </w:pPr>
            <w:r>
              <w:rPr>
                <w:sz w:val="21"/>
                <w:szCs w:val="21"/>
              </w:rPr>
              <w:t xml:space="preserve">- общежитие № 2, расположено по адресу: РХ г. Абакан, ул. Комарова, д. 11, строен. 1, </w:t>
            </w:r>
            <w:proofErr w:type="spellStart"/>
            <w:r>
              <w:rPr>
                <w:sz w:val="21"/>
                <w:szCs w:val="21"/>
              </w:rPr>
              <w:t>пом</w:t>
            </w:r>
            <w:proofErr w:type="spellEnd"/>
            <w:r>
              <w:rPr>
                <w:sz w:val="21"/>
                <w:szCs w:val="21"/>
              </w:rPr>
              <w:t>. 1</w:t>
            </w:r>
          </w:p>
        </w:tc>
      </w:tr>
      <w:tr w:rsidR="003B3D52" w:rsidRPr="00C76A80" w:rsidTr="001D2B9F">
        <w:tc>
          <w:tcPr>
            <w:tcW w:w="2376" w:type="dxa"/>
          </w:tcPr>
          <w:p w:rsidR="003B3D52" w:rsidRPr="00C76A80" w:rsidRDefault="003B3D52" w:rsidP="001D2B9F">
            <w:pPr>
              <w:pStyle w:val="aa"/>
              <w:spacing w:after="0"/>
              <w:ind w:right="60"/>
              <w:jc w:val="both"/>
              <w:rPr>
                <w:sz w:val="21"/>
                <w:szCs w:val="21"/>
              </w:rPr>
            </w:pPr>
            <w:r w:rsidRPr="00C76A80">
              <w:rPr>
                <w:sz w:val="21"/>
                <w:szCs w:val="21"/>
              </w:rPr>
              <w:t>2. Основание для ремонта</w:t>
            </w:r>
          </w:p>
        </w:tc>
        <w:tc>
          <w:tcPr>
            <w:tcW w:w="7195" w:type="dxa"/>
          </w:tcPr>
          <w:p w:rsidR="003B3D52" w:rsidRPr="00C76A80" w:rsidRDefault="003B3D52" w:rsidP="001D2B9F">
            <w:pPr>
              <w:pStyle w:val="aa"/>
              <w:spacing w:after="0"/>
              <w:ind w:right="60"/>
              <w:jc w:val="both"/>
              <w:rPr>
                <w:sz w:val="21"/>
                <w:szCs w:val="21"/>
              </w:rPr>
            </w:pPr>
            <w:r w:rsidRPr="00C76A80">
              <w:rPr>
                <w:sz w:val="21"/>
                <w:szCs w:val="21"/>
              </w:rPr>
              <w:t>Акт проведения осмотра</w:t>
            </w:r>
          </w:p>
        </w:tc>
      </w:tr>
      <w:tr w:rsidR="003B3D52" w:rsidRPr="00C76A80" w:rsidTr="001D2B9F">
        <w:tc>
          <w:tcPr>
            <w:tcW w:w="2376" w:type="dxa"/>
          </w:tcPr>
          <w:p w:rsidR="003B3D52" w:rsidRPr="00C76A80" w:rsidRDefault="003B3D52" w:rsidP="001D2B9F">
            <w:pPr>
              <w:pStyle w:val="aa"/>
              <w:spacing w:after="0"/>
              <w:ind w:right="60"/>
              <w:jc w:val="both"/>
              <w:rPr>
                <w:sz w:val="21"/>
                <w:szCs w:val="21"/>
              </w:rPr>
            </w:pPr>
            <w:r w:rsidRPr="00C76A80">
              <w:rPr>
                <w:sz w:val="21"/>
                <w:szCs w:val="21"/>
              </w:rPr>
              <w:t>3. Характеристика состояния зданий, подлежащих ремонту</w:t>
            </w:r>
          </w:p>
        </w:tc>
        <w:tc>
          <w:tcPr>
            <w:tcW w:w="7195" w:type="dxa"/>
          </w:tcPr>
          <w:p w:rsidR="003B3D52" w:rsidRPr="009508B1" w:rsidRDefault="003B3D52" w:rsidP="001D2B9F">
            <w:pPr>
              <w:jc w:val="both"/>
              <w:rPr>
                <w:sz w:val="21"/>
                <w:szCs w:val="21"/>
              </w:rPr>
            </w:pPr>
            <w:r w:rsidRPr="009508B1">
              <w:rPr>
                <w:sz w:val="21"/>
                <w:szCs w:val="21"/>
              </w:rPr>
              <w:t>Общежитие № 2 - год постройки – 1988, число этажей 9, фундамент –железобетонные сваи,  стены – железобетонные панели; перегородки – железобетонные; перекрытия – железобетонные панели; крыша – железобетонные панели покрытия.</w:t>
            </w:r>
          </w:p>
        </w:tc>
      </w:tr>
      <w:tr w:rsidR="003B3D52" w:rsidRPr="00C76A80" w:rsidTr="001D2B9F">
        <w:tc>
          <w:tcPr>
            <w:tcW w:w="2376" w:type="dxa"/>
          </w:tcPr>
          <w:p w:rsidR="003B3D52" w:rsidRPr="00C76A80" w:rsidRDefault="003B3D52" w:rsidP="001D2B9F">
            <w:pPr>
              <w:pStyle w:val="aa"/>
              <w:spacing w:after="0"/>
              <w:ind w:right="60"/>
              <w:jc w:val="both"/>
              <w:rPr>
                <w:sz w:val="21"/>
                <w:szCs w:val="21"/>
              </w:rPr>
            </w:pPr>
            <w:r w:rsidRPr="00C76A80">
              <w:rPr>
                <w:sz w:val="21"/>
                <w:szCs w:val="21"/>
              </w:rPr>
              <w:t>4. Характеристика помещений, подлежащих ремонту</w:t>
            </w:r>
          </w:p>
        </w:tc>
        <w:tc>
          <w:tcPr>
            <w:tcW w:w="7195" w:type="dxa"/>
          </w:tcPr>
          <w:p w:rsidR="003B3D52" w:rsidRPr="009F29A3" w:rsidRDefault="003B3D52" w:rsidP="001D2B9F">
            <w:pPr>
              <w:ind w:left="34"/>
              <w:jc w:val="both"/>
              <w:rPr>
                <w:sz w:val="21"/>
                <w:szCs w:val="21"/>
              </w:rPr>
            </w:pPr>
            <w:r>
              <w:rPr>
                <w:sz w:val="21"/>
                <w:szCs w:val="21"/>
              </w:rPr>
              <w:t>П</w:t>
            </w:r>
            <w:r w:rsidRPr="009508B1">
              <w:rPr>
                <w:sz w:val="21"/>
                <w:szCs w:val="21"/>
              </w:rPr>
              <w:t>ластиковые потолки душевых пожелтели, деформировались от протечек воды с душевой расположенной выше этажом;</w:t>
            </w:r>
            <w:r>
              <w:rPr>
                <w:sz w:val="21"/>
                <w:szCs w:val="21"/>
              </w:rPr>
              <w:t xml:space="preserve"> </w:t>
            </w:r>
            <w:r w:rsidRPr="009508B1">
              <w:rPr>
                <w:sz w:val="21"/>
                <w:szCs w:val="21"/>
              </w:rPr>
              <w:t>на стенах трещины на кафельной плитке, сколы, некоторая плитка отслаивается от поверхности,  швы между плитками  потемневшие, частично выкрошились (пустые);</w:t>
            </w:r>
            <w:r>
              <w:rPr>
                <w:sz w:val="21"/>
                <w:szCs w:val="21"/>
              </w:rPr>
              <w:t xml:space="preserve"> </w:t>
            </w:r>
            <w:r w:rsidRPr="009508B1">
              <w:rPr>
                <w:sz w:val="21"/>
                <w:szCs w:val="21"/>
              </w:rPr>
              <w:t>пол с треснутой и отслаивающейся плиткой, затирка в швах между плитками выкрошилась, основание пола под плиткой -  цементная стяжка скрипит;</w:t>
            </w:r>
            <w:r>
              <w:rPr>
                <w:sz w:val="21"/>
                <w:szCs w:val="21"/>
              </w:rPr>
              <w:t xml:space="preserve"> </w:t>
            </w:r>
            <w:r w:rsidRPr="009508B1">
              <w:rPr>
                <w:sz w:val="21"/>
                <w:szCs w:val="21"/>
              </w:rPr>
              <w:t>пластиковые короба деформированы, нижняя часть коробов из ГВЛ с отслоившейся плиткой, частично разрушена; трубы водопровода горячей и холодной воды ржавые, с отслаивающейся краской;</w:t>
            </w:r>
            <w:r>
              <w:rPr>
                <w:sz w:val="21"/>
                <w:szCs w:val="21"/>
              </w:rPr>
              <w:t xml:space="preserve"> </w:t>
            </w:r>
            <w:r w:rsidRPr="009508B1">
              <w:rPr>
                <w:sz w:val="21"/>
                <w:szCs w:val="21"/>
              </w:rPr>
              <w:t>душевые трубки стационарные плохо прикреплены к стене, шатаются;</w:t>
            </w:r>
            <w:r>
              <w:rPr>
                <w:sz w:val="21"/>
                <w:szCs w:val="21"/>
              </w:rPr>
              <w:t xml:space="preserve"> </w:t>
            </w:r>
            <w:r w:rsidRPr="009508B1">
              <w:rPr>
                <w:sz w:val="21"/>
                <w:szCs w:val="21"/>
              </w:rPr>
              <w:t>многократно ремонтируемые смесители в душевых текут</w:t>
            </w:r>
            <w:r>
              <w:rPr>
                <w:sz w:val="21"/>
                <w:szCs w:val="21"/>
              </w:rPr>
              <w:t>.</w:t>
            </w:r>
          </w:p>
        </w:tc>
      </w:tr>
      <w:tr w:rsidR="003B3D52" w:rsidRPr="00C76A80" w:rsidTr="001D2B9F">
        <w:tc>
          <w:tcPr>
            <w:tcW w:w="2376" w:type="dxa"/>
          </w:tcPr>
          <w:p w:rsidR="003B3D52" w:rsidRPr="00C76A80" w:rsidRDefault="003B3D52" w:rsidP="001D2B9F">
            <w:pPr>
              <w:pStyle w:val="aa"/>
              <w:spacing w:after="0"/>
              <w:ind w:right="60"/>
              <w:rPr>
                <w:sz w:val="21"/>
                <w:szCs w:val="21"/>
              </w:rPr>
            </w:pPr>
            <w:r w:rsidRPr="00C76A80">
              <w:rPr>
                <w:sz w:val="21"/>
                <w:szCs w:val="21"/>
              </w:rPr>
              <w:t>5. Характеристики</w:t>
            </w:r>
          </w:p>
          <w:p w:rsidR="003B3D52" w:rsidRPr="00C76A80" w:rsidRDefault="003B3D52" w:rsidP="001D2B9F">
            <w:pPr>
              <w:pStyle w:val="aa"/>
              <w:spacing w:after="0"/>
              <w:ind w:right="60"/>
              <w:jc w:val="both"/>
              <w:rPr>
                <w:sz w:val="21"/>
                <w:szCs w:val="21"/>
              </w:rPr>
            </w:pPr>
            <w:r w:rsidRPr="00C76A80">
              <w:rPr>
                <w:sz w:val="21"/>
                <w:szCs w:val="21"/>
              </w:rPr>
              <w:t>помещений по взрывопожарной и пожарной опасности</w:t>
            </w:r>
          </w:p>
          <w:p w:rsidR="003B3D52" w:rsidRPr="00C76A80" w:rsidRDefault="003B3D52" w:rsidP="001D2B9F">
            <w:pPr>
              <w:pStyle w:val="aa"/>
              <w:spacing w:after="0"/>
              <w:ind w:right="60"/>
              <w:jc w:val="both"/>
              <w:rPr>
                <w:sz w:val="21"/>
                <w:szCs w:val="21"/>
              </w:rPr>
            </w:pPr>
          </w:p>
        </w:tc>
        <w:tc>
          <w:tcPr>
            <w:tcW w:w="7195" w:type="dxa"/>
          </w:tcPr>
          <w:p w:rsidR="003B3D52" w:rsidRPr="00C76A80" w:rsidRDefault="003B3D52" w:rsidP="001D2B9F">
            <w:pPr>
              <w:pStyle w:val="aa"/>
              <w:spacing w:after="0"/>
              <w:ind w:right="60"/>
              <w:jc w:val="both"/>
              <w:rPr>
                <w:b/>
                <w:sz w:val="21"/>
                <w:szCs w:val="21"/>
              </w:rPr>
            </w:pPr>
            <w:r w:rsidRPr="00C76A80">
              <w:rPr>
                <w:sz w:val="21"/>
                <w:szCs w:val="21"/>
              </w:rPr>
              <w:t>Класс пожарной опасности согласно СП 12.13130.2009 «Определение категорий помещений, зданий и наружных установок по взрывопожарной и пожарной опасности» в соответствии с Федеральным законом № 384-ФЗ от 30.12.2009 «Технический регламент о безопасности зданий и сооружений», Федеральный закон от 22.07.2008 № 123-ФЗ «Технический регламент о требованиях пожарной безопасности»</w:t>
            </w:r>
          </w:p>
        </w:tc>
      </w:tr>
      <w:tr w:rsidR="003B3D52" w:rsidRPr="00C76A80" w:rsidTr="001D2B9F">
        <w:tc>
          <w:tcPr>
            <w:tcW w:w="2376" w:type="dxa"/>
          </w:tcPr>
          <w:p w:rsidR="003B3D52" w:rsidRPr="00C76A80" w:rsidRDefault="003B3D52" w:rsidP="001D2B9F">
            <w:pPr>
              <w:pStyle w:val="aa"/>
              <w:spacing w:after="0"/>
              <w:ind w:right="60"/>
              <w:rPr>
                <w:sz w:val="21"/>
                <w:szCs w:val="21"/>
              </w:rPr>
            </w:pPr>
            <w:r w:rsidRPr="00C76A80">
              <w:rPr>
                <w:sz w:val="21"/>
                <w:szCs w:val="21"/>
              </w:rPr>
              <w:t xml:space="preserve">6. Основные </w:t>
            </w:r>
            <w:r w:rsidRPr="00C76A80">
              <w:rPr>
                <w:sz w:val="21"/>
                <w:szCs w:val="21"/>
              </w:rPr>
              <w:lastRenderedPageBreak/>
              <w:t xml:space="preserve">требования </w:t>
            </w:r>
          </w:p>
          <w:p w:rsidR="003B3D52" w:rsidRPr="00C76A80" w:rsidRDefault="003B3D52" w:rsidP="001D2B9F">
            <w:pPr>
              <w:pStyle w:val="aa"/>
              <w:spacing w:after="0"/>
              <w:ind w:right="60"/>
              <w:jc w:val="both"/>
              <w:rPr>
                <w:sz w:val="21"/>
                <w:szCs w:val="21"/>
              </w:rPr>
            </w:pPr>
            <w:r w:rsidRPr="00C76A80">
              <w:rPr>
                <w:sz w:val="21"/>
                <w:szCs w:val="21"/>
              </w:rPr>
              <w:t xml:space="preserve">к конструктивным </w:t>
            </w:r>
          </w:p>
          <w:p w:rsidR="003B3D52" w:rsidRPr="00C76A80" w:rsidRDefault="003B3D52" w:rsidP="001D2B9F">
            <w:pPr>
              <w:pStyle w:val="aa"/>
              <w:spacing w:after="0"/>
              <w:ind w:right="60"/>
              <w:jc w:val="both"/>
              <w:rPr>
                <w:sz w:val="21"/>
                <w:szCs w:val="21"/>
              </w:rPr>
            </w:pPr>
            <w:r w:rsidRPr="00C76A80">
              <w:rPr>
                <w:sz w:val="21"/>
                <w:szCs w:val="21"/>
              </w:rPr>
              <w:t>решениям и материалам</w:t>
            </w:r>
          </w:p>
        </w:tc>
        <w:tc>
          <w:tcPr>
            <w:tcW w:w="7195" w:type="dxa"/>
          </w:tcPr>
          <w:p w:rsidR="003B3D52" w:rsidRPr="00C76A80" w:rsidRDefault="003B3D52" w:rsidP="001D2B9F">
            <w:pPr>
              <w:pStyle w:val="aa"/>
              <w:spacing w:after="0"/>
              <w:ind w:right="60" w:firstLine="34"/>
              <w:jc w:val="both"/>
              <w:rPr>
                <w:sz w:val="21"/>
                <w:szCs w:val="21"/>
              </w:rPr>
            </w:pPr>
            <w:r w:rsidRPr="00C76A80">
              <w:rPr>
                <w:rStyle w:val="ac"/>
                <w:b w:val="0"/>
                <w:sz w:val="21"/>
                <w:szCs w:val="21"/>
              </w:rPr>
              <w:lastRenderedPageBreak/>
              <w:t xml:space="preserve">Работы должны быть выполнены с применением технологических карт на </w:t>
            </w:r>
            <w:r w:rsidRPr="00C76A80">
              <w:rPr>
                <w:rStyle w:val="ac"/>
                <w:b w:val="0"/>
                <w:sz w:val="21"/>
                <w:szCs w:val="21"/>
              </w:rPr>
              <w:lastRenderedPageBreak/>
              <w:t>соответствующий вид работы.</w:t>
            </w:r>
          </w:p>
          <w:p w:rsidR="003B3D52" w:rsidRPr="00C76A80" w:rsidRDefault="003B3D52" w:rsidP="001D2B9F">
            <w:pPr>
              <w:pStyle w:val="aa"/>
              <w:spacing w:after="0"/>
              <w:ind w:right="60" w:firstLine="34"/>
              <w:jc w:val="both"/>
              <w:rPr>
                <w:sz w:val="21"/>
                <w:szCs w:val="21"/>
              </w:rPr>
            </w:pPr>
            <w:r w:rsidRPr="00C76A80">
              <w:rPr>
                <w:sz w:val="21"/>
                <w:szCs w:val="21"/>
              </w:rPr>
              <w:t>Используемые материалы должны быть новыми (не бывшими в употреблении).</w:t>
            </w:r>
          </w:p>
        </w:tc>
      </w:tr>
      <w:tr w:rsidR="003B3D52" w:rsidRPr="00C76A80" w:rsidTr="001D2B9F">
        <w:tc>
          <w:tcPr>
            <w:tcW w:w="2376" w:type="dxa"/>
          </w:tcPr>
          <w:p w:rsidR="003B3D52" w:rsidRPr="00C76A80" w:rsidRDefault="003B3D52" w:rsidP="001D2B9F">
            <w:pPr>
              <w:pStyle w:val="aa"/>
              <w:spacing w:after="0"/>
              <w:ind w:right="60"/>
              <w:jc w:val="both"/>
              <w:rPr>
                <w:sz w:val="21"/>
                <w:szCs w:val="21"/>
              </w:rPr>
            </w:pPr>
            <w:r w:rsidRPr="00C76A80">
              <w:rPr>
                <w:sz w:val="21"/>
                <w:szCs w:val="21"/>
              </w:rPr>
              <w:lastRenderedPageBreak/>
              <w:t>7. Данные для составления сметной документации</w:t>
            </w:r>
          </w:p>
        </w:tc>
        <w:tc>
          <w:tcPr>
            <w:tcW w:w="7195" w:type="dxa"/>
          </w:tcPr>
          <w:p w:rsidR="003B3D52" w:rsidRDefault="003B3D52" w:rsidP="001D2B9F">
            <w:pPr>
              <w:pStyle w:val="aa"/>
              <w:spacing w:after="0"/>
              <w:ind w:right="60"/>
              <w:jc w:val="both"/>
              <w:rPr>
                <w:sz w:val="21"/>
                <w:szCs w:val="21"/>
              </w:rPr>
            </w:pPr>
            <w:r>
              <w:rPr>
                <w:sz w:val="21"/>
                <w:szCs w:val="21"/>
              </w:rPr>
              <w:t xml:space="preserve">     </w:t>
            </w:r>
            <w:r w:rsidRPr="00440F2F">
              <w:rPr>
                <w:sz w:val="21"/>
                <w:szCs w:val="21"/>
              </w:rPr>
              <w:t xml:space="preserve">Подрядчик (Генеральный подрядчик) должен при составлении сметной документации руководствоваться </w:t>
            </w:r>
            <w:r>
              <w:rPr>
                <w:sz w:val="21"/>
                <w:szCs w:val="21"/>
              </w:rPr>
              <w:t>Методическими рекомендациями по применению федеральных единичных расценок на строительные, ремонтно-строительные, монтаж оборудования и пусконаладочные работы  от 9 февраля 2017 г. № 81/</w:t>
            </w:r>
            <w:proofErr w:type="spellStart"/>
            <w:r>
              <w:rPr>
                <w:sz w:val="21"/>
                <w:szCs w:val="21"/>
              </w:rPr>
              <w:t>пр</w:t>
            </w:r>
            <w:proofErr w:type="spellEnd"/>
            <w:r>
              <w:rPr>
                <w:sz w:val="21"/>
                <w:szCs w:val="21"/>
              </w:rPr>
              <w:t xml:space="preserve">, </w:t>
            </w:r>
            <w:r w:rsidRPr="00440F2F">
              <w:rPr>
                <w:sz w:val="21"/>
                <w:szCs w:val="21"/>
              </w:rPr>
              <w:t>Методикой определения стоимости строительной продукции на территории РФ МДС 81-35.2004</w:t>
            </w:r>
            <w:r>
              <w:rPr>
                <w:sz w:val="21"/>
                <w:szCs w:val="21"/>
              </w:rPr>
              <w:t>,</w:t>
            </w:r>
            <w:r w:rsidRPr="00440F2F">
              <w:rPr>
                <w:sz w:val="21"/>
                <w:szCs w:val="21"/>
              </w:rPr>
              <w:t xml:space="preserve"> утвержденной Постановлением Госстроя России от</w:t>
            </w:r>
            <w:r>
              <w:rPr>
                <w:sz w:val="21"/>
                <w:szCs w:val="21"/>
              </w:rPr>
              <w:t xml:space="preserve"> 05 марта 2004 года №15/1</w:t>
            </w:r>
            <w:r w:rsidRPr="00440F2F">
              <w:rPr>
                <w:sz w:val="21"/>
                <w:szCs w:val="21"/>
              </w:rPr>
              <w:t xml:space="preserve">. </w:t>
            </w:r>
          </w:p>
          <w:p w:rsidR="003B3D52" w:rsidRPr="00440F2F" w:rsidRDefault="003B3D52" w:rsidP="001D2B9F">
            <w:pPr>
              <w:pStyle w:val="aa"/>
              <w:spacing w:after="0"/>
              <w:ind w:right="60"/>
              <w:jc w:val="both"/>
              <w:rPr>
                <w:sz w:val="21"/>
                <w:szCs w:val="21"/>
              </w:rPr>
            </w:pPr>
            <w:r>
              <w:rPr>
                <w:sz w:val="21"/>
                <w:szCs w:val="21"/>
              </w:rPr>
              <w:t xml:space="preserve">     </w:t>
            </w:r>
            <w:r w:rsidRPr="00440F2F">
              <w:rPr>
                <w:sz w:val="21"/>
                <w:szCs w:val="21"/>
              </w:rPr>
              <w:t xml:space="preserve">При определении сметной стоимости ремонтных работ документация составляется в </w:t>
            </w:r>
            <w:r>
              <w:rPr>
                <w:sz w:val="21"/>
                <w:szCs w:val="21"/>
              </w:rPr>
              <w:t>федеральных</w:t>
            </w:r>
            <w:r w:rsidRPr="00440F2F">
              <w:rPr>
                <w:sz w:val="21"/>
                <w:szCs w:val="21"/>
              </w:rPr>
              <w:t xml:space="preserve"> единичных расценках с последующ</w:t>
            </w:r>
            <w:r>
              <w:rPr>
                <w:sz w:val="21"/>
                <w:szCs w:val="21"/>
              </w:rPr>
              <w:t>ей индексацией</w:t>
            </w:r>
            <w:r w:rsidRPr="00440F2F">
              <w:rPr>
                <w:sz w:val="21"/>
                <w:szCs w:val="21"/>
              </w:rPr>
              <w:t>, начислением накладных расходов и сметной прибыли по видам работ с поправочными коэффициентами.</w:t>
            </w:r>
          </w:p>
          <w:p w:rsidR="003B3D52" w:rsidRPr="00440F2F" w:rsidRDefault="003B3D52" w:rsidP="001D2B9F">
            <w:pPr>
              <w:pStyle w:val="aa"/>
              <w:spacing w:after="0"/>
              <w:ind w:right="60"/>
              <w:jc w:val="both"/>
              <w:rPr>
                <w:sz w:val="21"/>
                <w:szCs w:val="21"/>
              </w:rPr>
            </w:pPr>
            <w:r>
              <w:rPr>
                <w:sz w:val="21"/>
                <w:szCs w:val="21"/>
              </w:rPr>
              <w:t xml:space="preserve">     </w:t>
            </w:r>
            <w:r w:rsidRPr="00440F2F">
              <w:rPr>
                <w:sz w:val="21"/>
                <w:szCs w:val="21"/>
              </w:rPr>
              <w:t>В сметной стоимости уч</w:t>
            </w:r>
            <w:r>
              <w:rPr>
                <w:sz w:val="21"/>
                <w:szCs w:val="21"/>
              </w:rPr>
              <w:t>итывается</w:t>
            </w:r>
            <w:r w:rsidRPr="00440F2F">
              <w:rPr>
                <w:sz w:val="21"/>
                <w:szCs w:val="21"/>
              </w:rPr>
              <w:t xml:space="preserve"> резерв средств на непредвиденные затраты в размере 2%.</w:t>
            </w:r>
          </w:p>
          <w:p w:rsidR="003B3D52" w:rsidRPr="00440F2F" w:rsidRDefault="003B3D52" w:rsidP="001D2B9F">
            <w:pPr>
              <w:pStyle w:val="aa"/>
              <w:spacing w:after="0"/>
              <w:ind w:right="60"/>
              <w:jc w:val="both"/>
              <w:rPr>
                <w:sz w:val="21"/>
                <w:szCs w:val="21"/>
              </w:rPr>
            </w:pPr>
            <w:r>
              <w:rPr>
                <w:sz w:val="21"/>
                <w:szCs w:val="21"/>
              </w:rPr>
              <w:t xml:space="preserve">     </w:t>
            </w:r>
            <w:r w:rsidRPr="00440F2F">
              <w:rPr>
                <w:sz w:val="21"/>
                <w:szCs w:val="21"/>
              </w:rPr>
              <w:t xml:space="preserve">Для перевода в текущие цены использовать </w:t>
            </w:r>
            <w:r>
              <w:rPr>
                <w:sz w:val="21"/>
                <w:szCs w:val="21"/>
              </w:rPr>
              <w:t xml:space="preserve">прогнозные </w:t>
            </w:r>
            <w:r w:rsidRPr="00440F2F">
              <w:rPr>
                <w:sz w:val="21"/>
                <w:szCs w:val="21"/>
              </w:rPr>
              <w:t xml:space="preserve">индексы изменения сметной стоимости строительно-монтажных </w:t>
            </w:r>
            <w:r>
              <w:rPr>
                <w:sz w:val="21"/>
                <w:szCs w:val="21"/>
              </w:rPr>
              <w:t>работ к Ф</w:t>
            </w:r>
            <w:r w:rsidRPr="00440F2F">
              <w:rPr>
                <w:sz w:val="21"/>
                <w:szCs w:val="21"/>
              </w:rPr>
              <w:t>ЕР – 2001</w:t>
            </w:r>
            <w:r>
              <w:rPr>
                <w:sz w:val="21"/>
                <w:szCs w:val="21"/>
              </w:rPr>
              <w:t xml:space="preserve"> Р</w:t>
            </w:r>
            <w:r w:rsidRPr="00440F2F">
              <w:rPr>
                <w:sz w:val="21"/>
                <w:szCs w:val="21"/>
              </w:rPr>
              <w:t>еспублики Хакасия</w:t>
            </w:r>
            <w:r>
              <w:rPr>
                <w:sz w:val="21"/>
                <w:szCs w:val="21"/>
              </w:rPr>
              <w:t xml:space="preserve"> по объектам строительства.</w:t>
            </w:r>
          </w:p>
          <w:p w:rsidR="003B3D52" w:rsidRPr="00440F2F" w:rsidRDefault="003B3D52" w:rsidP="001D2B9F">
            <w:pPr>
              <w:pStyle w:val="aa"/>
              <w:spacing w:after="0"/>
              <w:ind w:right="60"/>
              <w:jc w:val="both"/>
              <w:rPr>
                <w:sz w:val="21"/>
                <w:szCs w:val="21"/>
              </w:rPr>
            </w:pPr>
            <w:r w:rsidRPr="00440F2F">
              <w:rPr>
                <w:sz w:val="21"/>
                <w:szCs w:val="21"/>
              </w:rPr>
              <w:t>При составлении сметной документации учитывать следующие требования:</w:t>
            </w:r>
          </w:p>
          <w:p w:rsidR="003B3D52" w:rsidRPr="00440F2F" w:rsidRDefault="003B3D52" w:rsidP="001D2B9F">
            <w:pPr>
              <w:pStyle w:val="aa"/>
              <w:spacing w:after="0"/>
              <w:ind w:right="60"/>
              <w:jc w:val="both"/>
              <w:rPr>
                <w:sz w:val="21"/>
                <w:szCs w:val="21"/>
              </w:rPr>
            </w:pPr>
            <w:r w:rsidRPr="00440F2F">
              <w:rPr>
                <w:sz w:val="21"/>
                <w:szCs w:val="21"/>
              </w:rPr>
              <w:t xml:space="preserve">1. все виды </w:t>
            </w:r>
            <w:r>
              <w:rPr>
                <w:sz w:val="21"/>
                <w:szCs w:val="21"/>
              </w:rPr>
              <w:t xml:space="preserve">работ </w:t>
            </w:r>
            <w:r w:rsidRPr="00440F2F">
              <w:rPr>
                <w:sz w:val="21"/>
                <w:szCs w:val="21"/>
              </w:rPr>
              <w:t xml:space="preserve">по разборке принимать по сборникам сметных цен на ремонтные работы или по сборнику № 46 «Работы при реконструкции зданий и сооружений», при отсутствии </w:t>
            </w:r>
            <w:r>
              <w:rPr>
                <w:sz w:val="21"/>
                <w:szCs w:val="21"/>
              </w:rPr>
              <w:t xml:space="preserve">необходимых </w:t>
            </w:r>
            <w:r w:rsidRPr="00440F2F">
              <w:rPr>
                <w:sz w:val="21"/>
                <w:szCs w:val="21"/>
              </w:rPr>
              <w:t xml:space="preserve">расценок </w:t>
            </w:r>
            <w:r>
              <w:rPr>
                <w:sz w:val="21"/>
                <w:szCs w:val="21"/>
              </w:rPr>
              <w:t>на разборку на</w:t>
            </w:r>
            <w:r w:rsidRPr="00440F2F">
              <w:rPr>
                <w:sz w:val="21"/>
                <w:szCs w:val="21"/>
              </w:rPr>
              <w:t xml:space="preserve"> данны</w:t>
            </w:r>
            <w:r>
              <w:rPr>
                <w:sz w:val="21"/>
                <w:szCs w:val="21"/>
              </w:rPr>
              <w:t>е</w:t>
            </w:r>
            <w:r w:rsidRPr="00440F2F">
              <w:rPr>
                <w:sz w:val="21"/>
                <w:szCs w:val="21"/>
              </w:rPr>
              <w:t xml:space="preserve"> </w:t>
            </w:r>
            <w:r>
              <w:rPr>
                <w:sz w:val="21"/>
                <w:szCs w:val="21"/>
              </w:rPr>
              <w:t xml:space="preserve">работы </w:t>
            </w:r>
            <w:r w:rsidRPr="00440F2F">
              <w:rPr>
                <w:sz w:val="21"/>
                <w:szCs w:val="21"/>
              </w:rPr>
              <w:t xml:space="preserve">допускается использовать </w:t>
            </w:r>
            <w:r>
              <w:rPr>
                <w:sz w:val="21"/>
                <w:szCs w:val="21"/>
              </w:rPr>
              <w:t>сборники</w:t>
            </w:r>
            <w:r w:rsidRPr="00440F2F">
              <w:rPr>
                <w:sz w:val="21"/>
                <w:szCs w:val="21"/>
              </w:rPr>
              <w:t xml:space="preserve"> на строительные работы с учетом коэффициента на демонтаж без учета стоимости материалов (в соответствии с пунктом 3.3.1. МДС 81-38.2004);</w:t>
            </w:r>
          </w:p>
          <w:p w:rsidR="003B3D52" w:rsidRPr="00440F2F" w:rsidRDefault="003B3D52" w:rsidP="001D2B9F">
            <w:pPr>
              <w:pStyle w:val="aa"/>
              <w:spacing w:after="0"/>
              <w:ind w:right="60"/>
              <w:jc w:val="both"/>
              <w:rPr>
                <w:sz w:val="21"/>
                <w:szCs w:val="21"/>
              </w:rPr>
            </w:pPr>
            <w:r w:rsidRPr="00440F2F">
              <w:rPr>
                <w:sz w:val="21"/>
                <w:szCs w:val="21"/>
              </w:rPr>
              <w:t xml:space="preserve">2. изменение ресурсов в расценках, принятых по сметным нормативам, не допускается, за исключением ресурсов, которые необходимо принимать в соответствии с </w:t>
            </w:r>
            <w:r>
              <w:rPr>
                <w:sz w:val="21"/>
                <w:szCs w:val="21"/>
              </w:rPr>
              <w:t>техническим заданием</w:t>
            </w:r>
            <w:r w:rsidRPr="00440F2F">
              <w:rPr>
                <w:sz w:val="21"/>
                <w:szCs w:val="21"/>
              </w:rPr>
              <w:t xml:space="preserve"> по сборнику цен на материалы, в исключительных случаях – по прайс-листам или счетам-фактурам соответствующих поставщиков. </w:t>
            </w:r>
          </w:p>
          <w:p w:rsidR="003B3D52" w:rsidRPr="00C76A80" w:rsidRDefault="003B3D52" w:rsidP="001D2B9F">
            <w:pPr>
              <w:pStyle w:val="aa"/>
              <w:spacing w:after="0"/>
              <w:ind w:right="60"/>
              <w:jc w:val="both"/>
              <w:rPr>
                <w:sz w:val="21"/>
                <w:szCs w:val="21"/>
              </w:rPr>
            </w:pPr>
            <w:r w:rsidRPr="00440F2F">
              <w:rPr>
                <w:sz w:val="21"/>
                <w:szCs w:val="21"/>
              </w:rPr>
              <w:t>3. принятые коэффициенты должны быть показаны в развернутом виде в позиц</w:t>
            </w:r>
            <w:r>
              <w:rPr>
                <w:sz w:val="21"/>
                <w:szCs w:val="21"/>
              </w:rPr>
              <w:t>иях сметы</w:t>
            </w:r>
            <w:r w:rsidRPr="00440F2F">
              <w:rPr>
                <w:sz w:val="21"/>
                <w:szCs w:val="21"/>
              </w:rPr>
              <w:t>. Коэффициенты к накладным расходам и сметной прибыли должны быть указаны в конце сметы в развернутом виде .</w:t>
            </w:r>
          </w:p>
        </w:tc>
      </w:tr>
      <w:tr w:rsidR="003B3D52" w:rsidRPr="00C76A80" w:rsidTr="001D2B9F">
        <w:tc>
          <w:tcPr>
            <w:tcW w:w="2376" w:type="dxa"/>
          </w:tcPr>
          <w:p w:rsidR="003B3D52" w:rsidRPr="00C76A80" w:rsidRDefault="003B3D52" w:rsidP="001D2B9F">
            <w:pPr>
              <w:pStyle w:val="aa"/>
              <w:spacing w:after="0"/>
              <w:ind w:right="60"/>
              <w:jc w:val="both"/>
              <w:rPr>
                <w:sz w:val="21"/>
                <w:szCs w:val="21"/>
              </w:rPr>
            </w:pPr>
            <w:r w:rsidRPr="00C76A80">
              <w:rPr>
                <w:sz w:val="21"/>
                <w:szCs w:val="21"/>
              </w:rPr>
              <w:t>8. Количество экз. сметной документации</w:t>
            </w:r>
          </w:p>
        </w:tc>
        <w:tc>
          <w:tcPr>
            <w:tcW w:w="7195" w:type="dxa"/>
          </w:tcPr>
          <w:p w:rsidR="003B3D52" w:rsidRPr="00C76A80" w:rsidRDefault="003B3D52" w:rsidP="001D2B9F">
            <w:pPr>
              <w:pStyle w:val="aa"/>
              <w:spacing w:after="0"/>
              <w:ind w:right="60"/>
              <w:jc w:val="both"/>
              <w:rPr>
                <w:sz w:val="21"/>
                <w:szCs w:val="21"/>
              </w:rPr>
            </w:pPr>
            <w:r w:rsidRPr="00C76A80">
              <w:rPr>
                <w:sz w:val="21"/>
                <w:szCs w:val="21"/>
              </w:rPr>
              <w:t xml:space="preserve">Два экземпляра сметы в формате ГРАНД-Смета (с переводом в </w:t>
            </w:r>
            <w:proofErr w:type="spellStart"/>
            <w:r w:rsidRPr="00C76A80">
              <w:rPr>
                <w:sz w:val="21"/>
                <w:szCs w:val="21"/>
              </w:rPr>
              <w:t>Excel</w:t>
            </w:r>
            <w:proofErr w:type="spellEnd"/>
            <w:r w:rsidRPr="00C76A80">
              <w:rPr>
                <w:sz w:val="21"/>
                <w:szCs w:val="21"/>
              </w:rPr>
              <w:t>) на бумажном носителе</w:t>
            </w:r>
          </w:p>
        </w:tc>
      </w:tr>
      <w:tr w:rsidR="003B3D52" w:rsidRPr="00C76A80" w:rsidTr="001D2B9F">
        <w:tc>
          <w:tcPr>
            <w:tcW w:w="2376" w:type="dxa"/>
          </w:tcPr>
          <w:p w:rsidR="003B3D52" w:rsidRPr="00C76A80" w:rsidRDefault="003B3D52" w:rsidP="001D2B9F">
            <w:pPr>
              <w:pStyle w:val="aa"/>
              <w:spacing w:after="0"/>
              <w:ind w:right="60"/>
              <w:jc w:val="both"/>
              <w:rPr>
                <w:sz w:val="21"/>
                <w:szCs w:val="21"/>
              </w:rPr>
            </w:pPr>
            <w:r w:rsidRPr="00C76A80">
              <w:rPr>
                <w:sz w:val="21"/>
                <w:szCs w:val="21"/>
              </w:rPr>
              <w:t>9. Особые условия</w:t>
            </w:r>
          </w:p>
        </w:tc>
        <w:tc>
          <w:tcPr>
            <w:tcW w:w="7195" w:type="dxa"/>
          </w:tcPr>
          <w:p w:rsidR="003B3D52" w:rsidRPr="00C76A80" w:rsidRDefault="003B3D52" w:rsidP="001D2B9F">
            <w:pPr>
              <w:pStyle w:val="aa"/>
              <w:spacing w:after="0"/>
              <w:ind w:right="60"/>
              <w:jc w:val="both"/>
              <w:rPr>
                <w:sz w:val="21"/>
                <w:szCs w:val="21"/>
              </w:rPr>
            </w:pPr>
            <w:r w:rsidRPr="00C76A80">
              <w:rPr>
                <w:sz w:val="21"/>
                <w:szCs w:val="21"/>
              </w:rPr>
              <w:t xml:space="preserve">Список субподрядных организаций, привлекаемых для проведения работ, обязательно согласовывается с Заказчиком в письменном виде. Производство работ на объекте согласовывать с </w:t>
            </w:r>
            <w:r>
              <w:rPr>
                <w:sz w:val="21"/>
                <w:szCs w:val="21"/>
              </w:rPr>
              <w:t>начальником</w:t>
            </w:r>
            <w:r w:rsidRPr="00C76A80">
              <w:rPr>
                <w:sz w:val="21"/>
                <w:szCs w:val="21"/>
              </w:rPr>
              <w:t xml:space="preserve"> административно</w:t>
            </w:r>
            <w:r>
              <w:rPr>
                <w:sz w:val="21"/>
                <w:szCs w:val="21"/>
              </w:rPr>
              <w:t xml:space="preserve"> </w:t>
            </w:r>
            <w:r w:rsidRPr="00C76A80">
              <w:rPr>
                <w:sz w:val="21"/>
                <w:szCs w:val="21"/>
              </w:rPr>
              <w:t>- хозяйственн</w:t>
            </w:r>
            <w:r>
              <w:rPr>
                <w:sz w:val="21"/>
                <w:szCs w:val="21"/>
              </w:rPr>
              <w:t>ого</w:t>
            </w:r>
            <w:r w:rsidRPr="00C76A80">
              <w:rPr>
                <w:sz w:val="21"/>
                <w:szCs w:val="21"/>
              </w:rPr>
              <w:t xml:space="preserve"> отделом, а также начальником службы контроля Заказчика. При нарушении в ходе выполнения работ пожарно-охранной сигнализации, сетей электроснабжения и пр., существующих на объекте, их восстановление производится за счет средств Подрядчика.</w:t>
            </w:r>
          </w:p>
        </w:tc>
      </w:tr>
    </w:tbl>
    <w:p w:rsidR="00F85D61" w:rsidRPr="00D90416" w:rsidRDefault="00F85D61" w:rsidP="00F85D61">
      <w:pPr>
        <w:jc w:val="both"/>
        <w:rPr>
          <w:bCs/>
          <w:sz w:val="21"/>
          <w:szCs w:val="21"/>
        </w:rPr>
      </w:pPr>
    </w:p>
    <w:tbl>
      <w:tblPr>
        <w:tblW w:w="10080" w:type="dxa"/>
        <w:jc w:val="center"/>
        <w:tblLayout w:type="fixed"/>
        <w:tblLook w:val="01E0"/>
      </w:tblPr>
      <w:tblGrid>
        <w:gridCol w:w="4989"/>
        <w:gridCol w:w="5091"/>
      </w:tblGrid>
      <w:tr w:rsidR="00F85D61" w:rsidRPr="00D90416" w:rsidTr="001D2B9F">
        <w:trPr>
          <w:jc w:val="center"/>
        </w:trPr>
        <w:tc>
          <w:tcPr>
            <w:tcW w:w="4989" w:type="dxa"/>
          </w:tcPr>
          <w:p w:rsidR="00F85D61" w:rsidRPr="00D90416" w:rsidRDefault="00F85D61" w:rsidP="001D2B9F">
            <w:pPr>
              <w:pStyle w:val="ConsNormal"/>
              <w:ind w:firstLine="0"/>
              <w:jc w:val="center"/>
              <w:rPr>
                <w:rFonts w:ascii="Times New Roman" w:hAnsi="Times New Roman"/>
                <w:b/>
                <w:sz w:val="21"/>
                <w:szCs w:val="21"/>
              </w:rPr>
            </w:pPr>
            <w:r w:rsidRPr="00D90416">
              <w:rPr>
                <w:rFonts w:ascii="Times New Roman" w:hAnsi="Times New Roman"/>
                <w:b/>
                <w:sz w:val="21"/>
                <w:szCs w:val="21"/>
              </w:rPr>
              <w:t>Подрядчик:</w:t>
            </w:r>
          </w:p>
        </w:tc>
        <w:tc>
          <w:tcPr>
            <w:tcW w:w="5091" w:type="dxa"/>
          </w:tcPr>
          <w:p w:rsidR="00F85D61" w:rsidRPr="00D90416" w:rsidRDefault="00F85D61" w:rsidP="001D2B9F">
            <w:pPr>
              <w:pStyle w:val="ConsNormal"/>
              <w:ind w:firstLine="0"/>
              <w:jc w:val="center"/>
              <w:rPr>
                <w:rFonts w:ascii="Times New Roman" w:hAnsi="Times New Roman"/>
                <w:b/>
                <w:sz w:val="21"/>
                <w:szCs w:val="21"/>
              </w:rPr>
            </w:pPr>
            <w:r w:rsidRPr="00D90416">
              <w:rPr>
                <w:rFonts w:ascii="Times New Roman" w:hAnsi="Times New Roman"/>
                <w:b/>
                <w:sz w:val="21"/>
                <w:szCs w:val="21"/>
              </w:rPr>
              <w:t>Заказчик:</w:t>
            </w:r>
          </w:p>
        </w:tc>
      </w:tr>
      <w:tr w:rsidR="00F85D61" w:rsidRPr="00D90416" w:rsidTr="001D2B9F">
        <w:trPr>
          <w:jc w:val="center"/>
        </w:trPr>
        <w:tc>
          <w:tcPr>
            <w:tcW w:w="4989" w:type="dxa"/>
          </w:tcPr>
          <w:p w:rsidR="00F85D61" w:rsidRDefault="00F85D61" w:rsidP="001D2B9F">
            <w:pPr>
              <w:pStyle w:val="ConsNormal"/>
              <w:ind w:firstLine="0"/>
              <w:jc w:val="both"/>
              <w:rPr>
                <w:rFonts w:ascii="Times New Roman" w:hAnsi="Times New Roman"/>
                <w:b/>
                <w:sz w:val="21"/>
                <w:szCs w:val="21"/>
              </w:rPr>
            </w:pPr>
          </w:p>
          <w:p w:rsidR="003B3D52" w:rsidRPr="00D90416" w:rsidRDefault="003B3D52" w:rsidP="003B3D52">
            <w:pPr>
              <w:pStyle w:val="ConsNormal"/>
              <w:ind w:firstLine="0"/>
              <w:jc w:val="center"/>
              <w:rPr>
                <w:rFonts w:ascii="Times New Roman" w:hAnsi="Times New Roman"/>
                <w:b/>
                <w:sz w:val="21"/>
                <w:szCs w:val="21"/>
              </w:rPr>
            </w:pPr>
            <w:r>
              <w:rPr>
                <w:rFonts w:ascii="Times New Roman" w:hAnsi="Times New Roman"/>
                <w:b/>
                <w:sz w:val="21"/>
                <w:szCs w:val="21"/>
              </w:rPr>
              <w:t>Общество с ограниченной ответственностью «Домострой»</w:t>
            </w:r>
          </w:p>
        </w:tc>
        <w:tc>
          <w:tcPr>
            <w:tcW w:w="5091" w:type="dxa"/>
          </w:tcPr>
          <w:p w:rsidR="00F85D61" w:rsidRPr="00D90416" w:rsidRDefault="00F85D61" w:rsidP="001D2B9F">
            <w:pPr>
              <w:pStyle w:val="a9"/>
              <w:jc w:val="center"/>
              <w:rPr>
                <w:rFonts w:ascii="Times New Roman" w:hAnsi="Times New Roman"/>
                <w:b/>
                <w:sz w:val="21"/>
                <w:szCs w:val="21"/>
              </w:rPr>
            </w:pPr>
          </w:p>
          <w:p w:rsidR="00F85D61" w:rsidRPr="00D90416" w:rsidRDefault="00F85D61" w:rsidP="001D2B9F">
            <w:pPr>
              <w:pStyle w:val="a9"/>
              <w:jc w:val="center"/>
              <w:rPr>
                <w:rFonts w:ascii="Times New Roman" w:hAnsi="Times New Roman"/>
                <w:color w:val="000000"/>
                <w:sz w:val="21"/>
                <w:szCs w:val="21"/>
              </w:rPr>
            </w:pPr>
            <w:r w:rsidRPr="00D90416">
              <w:rPr>
                <w:rFonts w:ascii="Times New Roman" w:hAnsi="Times New Roman"/>
                <w:b/>
                <w:sz w:val="21"/>
                <w:szCs w:val="21"/>
              </w:rPr>
              <w:t>ФГАОУ ВО «Сибирский федеральный университет»</w:t>
            </w:r>
          </w:p>
          <w:p w:rsidR="00F85D61" w:rsidRPr="00D90416" w:rsidRDefault="00F85D61" w:rsidP="001D2B9F">
            <w:pPr>
              <w:pStyle w:val="ConsNormal"/>
              <w:ind w:firstLine="0"/>
              <w:rPr>
                <w:rFonts w:ascii="Times New Roman" w:hAnsi="Times New Roman"/>
                <w:b/>
                <w:sz w:val="21"/>
                <w:szCs w:val="21"/>
              </w:rPr>
            </w:pPr>
            <w:smartTag w:uri="urn:schemas-microsoft-com:office:smarttags" w:element="metricconverter">
              <w:smartTagPr>
                <w:attr w:name="ProductID" w:val="660041, г"/>
              </w:smartTagPr>
              <w:r w:rsidRPr="00D90416">
                <w:rPr>
                  <w:rFonts w:ascii="Times New Roman" w:hAnsi="Times New Roman"/>
                  <w:color w:val="000000"/>
                  <w:sz w:val="21"/>
                  <w:szCs w:val="21"/>
                </w:rPr>
                <w:t xml:space="preserve">660041, </w:t>
              </w:r>
              <w:r w:rsidRPr="00D90416">
                <w:rPr>
                  <w:rFonts w:ascii="Times New Roman" w:hAnsi="Times New Roman"/>
                  <w:bCs/>
                  <w:color w:val="000000"/>
                  <w:sz w:val="21"/>
                  <w:szCs w:val="21"/>
                </w:rPr>
                <w:t>г</w:t>
              </w:r>
            </w:smartTag>
            <w:r w:rsidRPr="00D90416">
              <w:rPr>
                <w:rFonts w:ascii="Times New Roman" w:hAnsi="Times New Roman"/>
                <w:bCs/>
                <w:color w:val="000000"/>
                <w:sz w:val="21"/>
                <w:szCs w:val="21"/>
              </w:rPr>
              <w:t>. Красноярск, пр. Свободный, 79</w:t>
            </w:r>
          </w:p>
        </w:tc>
      </w:tr>
      <w:tr w:rsidR="00F85D61" w:rsidRPr="00D90416" w:rsidTr="001D2B9F">
        <w:trPr>
          <w:jc w:val="center"/>
        </w:trPr>
        <w:tc>
          <w:tcPr>
            <w:tcW w:w="4989" w:type="dxa"/>
          </w:tcPr>
          <w:p w:rsidR="003B3D52" w:rsidRDefault="00F85D61" w:rsidP="003B3D52">
            <w:pPr>
              <w:jc w:val="both"/>
              <w:rPr>
                <w:sz w:val="21"/>
                <w:szCs w:val="21"/>
              </w:rPr>
            </w:pPr>
            <w:r w:rsidRPr="00D90416">
              <w:rPr>
                <w:sz w:val="21"/>
                <w:szCs w:val="21"/>
              </w:rPr>
              <w:t xml:space="preserve"> </w:t>
            </w:r>
            <w:r w:rsidR="003B3D52">
              <w:rPr>
                <w:sz w:val="21"/>
                <w:szCs w:val="21"/>
              </w:rPr>
              <w:t xml:space="preserve">655158, Республика Хакасия, г. </w:t>
            </w:r>
            <w:proofErr w:type="spellStart"/>
            <w:r w:rsidR="003B3D52">
              <w:rPr>
                <w:sz w:val="21"/>
                <w:szCs w:val="21"/>
              </w:rPr>
              <w:t>Черногорск</w:t>
            </w:r>
            <w:proofErr w:type="spellEnd"/>
            <w:r w:rsidR="003B3D52">
              <w:rPr>
                <w:sz w:val="21"/>
                <w:szCs w:val="21"/>
              </w:rPr>
              <w:t xml:space="preserve">, </w:t>
            </w:r>
          </w:p>
          <w:p w:rsidR="003B3D52" w:rsidRDefault="003B3D52" w:rsidP="003B3D52">
            <w:pPr>
              <w:jc w:val="both"/>
              <w:rPr>
                <w:sz w:val="21"/>
                <w:szCs w:val="21"/>
              </w:rPr>
            </w:pPr>
            <w:r>
              <w:rPr>
                <w:sz w:val="21"/>
                <w:szCs w:val="21"/>
              </w:rPr>
              <w:t>ул. Юбилейная, 7</w:t>
            </w:r>
          </w:p>
          <w:p w:rsidR="003B3D52" w:rsidRDefault="003B3D52" w:rsidP="003B3D52">
            <w:pPr>
              <w:jc w:val="both"/>
              <w:rPr>
                <w:sz w:val="21"/>
                <w:szCs w:val="21"/>
              </w:rPr>
            </w:pPr>
            <w:r>
              <w:rPr>
                <w:sz w:val="21"/>
                <w:szCs w:val="21"/>
              </w:rPr>
              <w:t>Тел: 8 9503038464</w:t>
            </w:r>
          </w:p>
          <w:p w:rsidR="00F85D61" w:rsidRPr="00D90416" w:rsidRDefault="003B3D52" w:rsidP="003B3D52">
            <w:pPr>
              <w:jc w:val="both"/>
              <w:rPr>
                <w:sz w:val="21"/>
                <w:szCs w:val="21"/>
              </w:rPr>
            </w:pPr>
            <w:r>
              <w:rPr>
                <w:sz w:val="21"/>
                <w:szCs w:val="21"/>
              </w:rPr>
              <w:t>ИНН 1903028400</w:t>
            </w:r>
          </w:p>
        </w:tc>
        <w:tc>
          <w:tcPr>
            <w:tcW w:w="5091" w:type="dxa"/>
          </w:tcPr>
          <w:p w:rsidR="00F85D61" w:rsidRPr="00D90416" w:rsidRDefault="00F85D61" w:rsidP="001D2B9F">
            <w:pPr>
              <w:pStyle w:val="a9"/>
              <w:jc w:val="center"/>
              <w:rPr>
                <w:rFonts w:ascii="Times New Roman" w:hAnsi="Times New Roman"/>
                <w:b/>
                <w:bCs/>
                <w:color w:val="000000"/>
                <w:sz w:val="21"/>
                <w:szCs w:val="21"/>
              </w:rPr>
            </w:pPr>
          </w:p>
          <w:p w:rsidR="00F85D61" w:rsidRPr="00D90416" w:rsidRDefault="00F85D61" w:rsidP="001D2B9F">
            <w:pPr>
              <w:pStyle w:val="a9"/>
              <w:jc w:val="center"/>
              <w:rPr>
                <w:rFonts w:ascii="Times New Roman" w:hAnsi="Times New Roman"/>
                <w:b/>
                <w:bCs/>
                <w:color w:val="000000"/>
                <w:sz w:val="21"/>
                <w:szCs w:val="21"/>
              </w:rPr>
            </w:pPr>
            <w:r w:rsidRPr="00D90416">
              <w:rPr>
                <w:rFonts w:ascii="Times New Roman" w:hAnsi="Times New Roman"/>
                <w:b/>
                <w:bCs/>
                <w:color w:val="000000"/>
                <w:sz w:val="21"/>
                <w:szCs w:val="21"/>
              </w:rPr>
              <w:t>ХТИ – филиал СФУ</w:t>
            </w:r>
          </w:p>
          <w:p w:rsidR="00F85D61" w:rsidRPr="00D90416" w:rsidRDefault="00F85D61" w:rsidP="001D2B9F">
            <w:pPr>
              <w:pStyle w:val="a9"/>
              <w:rPr>
                <w:rFonts w:ascii="Times New Roman" w:hAnsi="Times New Roman"/>
                <w:bCs/>
                <w:color w:val="000000"/>
                <w:sz w:val="21"/>
                <w:szCs w:val="21"/>
              </w:rPr>
            </w:pPr>
            <w:smartTag w:uri="urn:schemas-microsoft-com:office:smarttags" w:element="metricconverter">
              <w:smartTagPr>
                <w:attr w:name="ProductID" w:val="655017, г"/>
              </w:smartTagPr>
              <w:r w:rsidRPr="00D90416">
                <w:rPr>
                  <w:rFonts w:ascii="Times New Roman" w:hAnsi="Times New Roman"/>
                  <w:bCs/>
                  <w:color w:val="000000"/>
                  <w:sz w:val="21"/>
                  <w:szCs w:val="21"/>
                </w:rPr>
                <w:t>655017, г</w:t>
              </w:r>
            </w:smartTag>
            <w:r w:rsidRPr="00D90416">
              <w:rPr>
                <w:rFonts w:ascii="Times New Roman" w:hAnsi="Times New Roman"/>
                <w:bCs/>
                <w:color w:val="000000"/>
                <w:sz w:val="21"/>
                <w:szCs w:val="21"/>
              </w:rPr>
              <w:t xml:space="preserve">. Абакан, ул. </w:t>
            </w:r>
            <w:proofErr w:type="spellStart"/>
            <w:r w:rsidRPr="00D90416">
              <w:rPr>
                <w:rFonts w:ascii="Times New Roman" w:hAnsi="Times New Roman"/>
                <w:bCs/>
                <w:color w:val="000000"/>
                <w:sz w:val="21"/>
                <w:szCs w:val="21"/>
              </w:rPr>
              <w:t>Щетинкина</w:t>
            </w:r>
            <w:proofErr w:type="spellEnd"/>
            <w:r w:rsidRPr="00D90416">
              <w:rPr>
                <w:rFonts w:ascii="Times New Roman" w:hAnsi="Times New Roman"/>
                <w:bCs/>
                <w:color w:val="000000"/>
                <w:sz w:val="21"/>
                <w:szCs w:val="21"/>
              </w:rPr>
              <w:t>, 27</w:t>
            </w:r>
          </w:p>
          <w:p w:rsidR="00F85D61" w:rsidRPr="00D90416" w:rsidRDefault="00F85D61" w:rsidP="001D2B9F">
            <w:pPr>
              <w:pStyle w:val="a9"/>
              <w:rPr>
                <w:rFonts w:ascii="Times New Roman" w:hAnsi="Times New Roman"/>
                <w:bCs/>
                <w:color w:val="000000"/>
                <w:sz w:val="21"/>
                <w:szCs w:val="21"/>
              </w:rPr>
            </w:pPr>
            <w:r w:rsidRPr="00D90416">
              <w:rPr>
                <w:rFonts w:ascii="Times New Roman" w:hAnsi="Times New Roman"/>
                <w:bCs/>
                <w:color w:val="000000"/>
                <w:sz w:val="21"/>
                <w:szCs w:val="21"/>
              </w:rPr>
              <w:t>Т</w:t>
            </w:r>
            <w:r w:rsidRPr="00D90416">
              <w:rPr>
                <w:rFonts w:ascii="Times New Roman" w:hAnsi="Times New Roman"/>
                <w:color w:val="000000"/>
                <w:sz w:val="21"/>
                <w:szCs w:val="21"/>
              </w:rPr>
              <w:t>ел.: 8(3902) 22-53-55</w:t>
            </w:r>
          </w:p>
          <w:p w:rsidR="00F85D61" w:rsidRPr="00D90416" w:rsidRDefault="00F85D61" w:rsidP="001D2B9F">
            <w:pPr>
              <w:pStyle w:val="a9"/>
              <w:rPr>
                <w:rFonts w:ascii="Times New Roman" w:hAnsi="Times New Roman"/>
                <w:color w:val="000000"/>
                <w:sz w:val="21"/>
                <w:szCs w:val="21"/>
              </w:rPr>
            </w:pPr>
            <w:r w:rsidRPr="00D90416">
              <w:rPr>
                <w:rFonts w:ascii="Times New Roman" w:hAnsi="Times New Roman"/>
                <w:color w:val="000000"/>
                <w:sz w:val="21"/>
                <w:szCs w:val="21"/>
              </w:rPr>
              <w:t>ИНН 2463011853</w:t>
            </w:r>
          </w:p>
          <w:p w:rsidR="00F85D61" w:rsidRPr="00D90416" w:rsidRDefault="00F85D61" w:rsidP="001D2B9F">
            <w:pPr>
              <w:pStyle w:val="a9"/>
              <w:rPr>
                <w:rFonts w:ascii="Times New Roman" w:hAnsi="Times New Roman"/>
                <w:bCs/>
                <w:color w:val="000000"/>
                <w:sz w:val="21"/>
                <w:szCs w:val="21"/>
              </w:rPr>
            </w:pPr>
          </w:p>
        </w:tc>
      </w:tr>
      <w:tr w:rsidR="00F85D61" w:rsidRPr="00D90416" w:rsidTr="001D2B9F">
        <w:trPr>
          <w:jc w:val="center"/>
        </w:trPr>
        <w:tc>
          <w:tcPr>
            <w:tcW w:w="4989" w:type="dxa"/>
          </w:tcPr>
          <w:p w:rsidR="003B3D52" w:rsidRPr="00F85D61" w:rsidRDefault="003B3D52" w:rsidP="003B3D52">
            <w:pPr>
              <w:pStyle w:val="1"/>
              <w:suppressAutoHyphens/>
              <w:rPr>
                <w:rFonts w:ascii="Times New Roman" w:hAnsi="Times New Roman"/>
                <w:b/>
                <w:sz w:val="21"/>
                <w:szCs w:val="21"/>
              </w:rPr>
            </w:pPr>
            <w:r w:rsidRPr="00F85D61">
              <w:rPr>
                <w:rFonts w:ascii="Times New Roman" w:hAnsi="Times New Roman"/>
                <w:b/>
                <w:sz w:val="21"/>
                <w:szCs w:val="21"/>
              </w:rPr>
              <w:t>Генеральный директор ООО «Домострой»</w:t>
            </w:r>
          </w:p>
          <w:p w:rsidR="003B3D52" w:rsidRPr="00F85D61" w:rsidRDefault="003B3D52" w:rsidP="003B3D52">
            <w:pPr>
              <w:pStyle w:val="1"/>
              <w:suppressAutoHyphens/>
              <w:rPr>
                <w:rFonts w:ascii="Times New Roman" w:hAnsi="Times New Roman"/>
                <w:b/>
                <w:sz w:val="21"/>
                <w:szCs w:val="21"/>
              </w:rPr>
            </w:pPr>
          </w:p>
          <w:p w:rsidR="003B3D52" w:rsidRPr="00F85D61" w:rsidRDefault="003B3D52" w:rsidP="003B3D52">
            <w:pPr>
              <w:pStyle w:val="1"/>
              <w:suppressAutoHyphens/>
              <w:rPr>
                <w:rFonts w:ascii="Times New Roman" w:hAnsi="Times New Roman"/>
                <w:b/>
                <w:sz w:val="21"/>
                <w:szCs w:val="21"/>
              </w:rPr>
            </w:pPr>
            <w:r w:rsidRPr="00F85D61">
              <w:rPr>
                <w:rFonts w:ascii="Times New Roman" w:hAnsi="Times New Roman"/>
                <w:b/>
                <w:sz w:val="21"/>
                <w:szCs w:val="21"/>
              </w:rPr>
              <w:t xml:space="preserve">_______________________ В. Н. </w:t>
            </w:r>
            <w:proofErr w:type="spellStart"/>
            <w:r w:rsidRPr="00F85D61">
              <w:rPr>
                <w:rFonts w:ascii="Times New Roman" w:hAnsi="Times New Roman"/>
                <w:b/>
                <w:sz w:val="21"/>
                <w:szCs w:val="21"/>
              </w:rPr>
              <w:t>Мажукин</w:t>
            </w:r>
            <w:proofErr w:type="spellEnd"/>
          </w:p>
          <w:p w:rsidR="00F85D61" w:rsidRPr="00D90416" w:rsidRDefault="003B3D52" w:rsidP="003B3D52">
            <w:pPr>
              <w:pStyle w:val="1"/>
              <w:suppressAutoHyphens/>
              <w:rPr>
                <w:rFonts w:ascii="Times New Roman" w:hAnsi="Times New Roman"/>
                <w:sz w:val="21"/>
                <w:szCs w:val="21"/>
              </w:rPr>
            </w:pPr>
            <w:r w:rsidRPr="00D90416">
              <w:rPr>
                <w:rFonts w:ascii="Times New Roman" w:hAnsi="Times New Roman"/>
                <w:b/>
                <w:color w:val="000000"/>
                <w:sz w:val="21"/>
                <w:szCs w:val="21"/>
              </w:rPr>
              <w:t xml:space="preserve">       м.п.</w:t>
            </w:r>
          </w:p>
        </w:tc>
        <w:tc>
          <w:tcPr>
            <w:tcW w:w="5091" w:type="dxa"/>
          </w:tcPr>
          <w:p w:rsidR="00F85D61" w:rsidRPr="00D90416" w:rsidRDefault="00F85D61" w:rsidP="001D2B9F">
            <w:pPr>
              <w:shd w:val="clear" w:color="auto" w:fill="FFFFFF"/>
              <w:rPr>
                <w:b/>
                <w:color w:val="000000"/>
                <w:sz w:val="21"/>
                <w:szCs w:val="21"/>
              </w:rPr>
            </w:pPr>
            <w:r w:rsidRPr="00D90416">
              <w:rPr>
                <w:b/>
                <w:color w:val="000000"/>
                <w:sz w:val="21"/>
                <w:szCs w:val="21"/>
              </w:rPr>
              <w:t xml:space="preserve">Директор ХТИ – филиала СФУ </w:t>
            </w:r>
          </w:p>
          <w:p w:rsidR="00F85D61" w:rsidRPr="00D90416" w:rsidRDefault="00F85D61" w:rsidP="001D2B9F">
            <w:pPr>
              <w:shd w:val="clear" w:color="auto" w:fill="FFFFFF"/>
              <w:rPr>
                <w:b/>
                <w:color w:val="000000"/>
                <w:sz w:val="21"/>
                <w:szCs w:val="21"/>
              </w:rPr>
            </w:pPr>
          </w:p>
          <w:p w:rsidR="00F85D61" w:rsidRPr="00D90416" w:rsidRDefault="00F85D61" w:rsidP="001D2B9F">
            <w:pPr>
              <w:shd w:val="clear" w:color="auto" w:fill="FFFFFF"/>
              <w:rPr>
                <w:b/>
                <w:color w:val="000000"/>
                <w:sz w:val="21"/>
                <w:szCs w:val="21"/>
              </w:rPr>
            </w:pPr>
            <w:r w:rsidRPr="00D90416">
              <w:rPr>
                <w:b/>
                <w:color w:val="000000"/>
                <w:sz w:val="21"/>
                <w:szCs w:val="21"/>
              </w:rPr>
              <w:t>_______________________ Е. А. Бабушкина</w:t>
            </w:r>
          </w:p>
          <w:p w:rsidR="00F85D61" w:rsidRPr="00D90416" w:rsidRDefault="00F85D61" w:rsidP="001D2B9F">
            <w:pPr>
              <w:shd w:val="clear" w:color="auto" w:fill="FFFFFF"/>
              <w:rPr>
                <w:color w:val="000000"/>
                <w:sz w:val="21"/>
                <w:szCs w:val="21"/>
              </w:rPr>
            </w:pPr>
            <w:r w:rsidRPr="00D90416">
              <w:rPr>
                <w:b/>
                <w:color w:val="000000"/>
                <w:sz w:val="21"/>
                <w:szCs w:val="21"/>
              </w:rPr>
              <w:t xml:space="preserve">       м.п.</w:t>
            </w:r>
          </w:p>
        </w:tc>
      </w:tr>
    </w:tbl>
    <w:p w:rsidR="00F85D61" w:rsidRPr="00D90416" w:rsidRDefault="00F85D61" w:rsidP="00F85D61">
      <w:pPr>
        <w:jc w:val="both"/>
        <w:rPr>
          <w:bCs/>
          <w:sz w:val="21"/>
          <w:szCs w:val="21"/>
        </w:rPr>
      </w:pPr>
    </w:p>
    <w:p w:rsidR="00F85D61" w:rsidRPr="00D90416" w:rsidRDefault="00F85D61" w:rsidP="00F85D61">
      <w:pPr>
        <w:ind w:left="4860"/>
        <w:jc w:val="both"/>
        <w:rPr>
          <w:bCs/>
          <w:sz w:val="21"/>
          <w:szCs w:val="21"/>
        </w:rPr>
      </w:pPr>
      <w:r w:rsidRPr="00D90416">
        <w:rPr>
          <w:bCs/>
          <w:sz w:val="21"/>
          <w:szCs w:val="21"/>
        </w:rPr>
        <w:br w:type="page"/>
      </w:r>
      <w:r w:rsidRPr="00D90416">
        <w:rPr>
          <w:bCs/>
          <w:sz w:val="21"/>
          <w:szCs w:val="21"/>
        </w:rPr>
        <w:lastRenderedPageBreak/>
        <w:t xml:space="preserve">Приложение № 2 к Контракту № </w:t>
      </w:r>
      <w:r w:rsidR="003B3D52">
        <w:rPr>
          <w:bCs/>
          <w:sz w:val="21"/>
          <w:szCs w:val="21"/>
        </w:rPr>
        <w:t>19-04</w:t>
      </w:r>
    </w:p>
    <w:p w:rsidR="00F85D61" w:rsidRDefault="00F85D61" w:rsidP="00F85D61">
      <w:pPr>
        <w:ind w:left="4860"/>
        <w:jc w:val="both"/>
        <w:rPr>
          <w:sz w:val="21"/>
          <w:szCs w:val="21"/>
        </w:rPr>
      </w:pPr>
      <w:r w:rsidRPr="00D90416">
        <w:rPr>
          <w:bCs/>
          <w:sz w:val="21"/>
          <w:szCs w:val="21"/>
        </w:rPr>
        <w:t xml:space="preserve">на выполнение </w:t>
      </w:r>
      <w:r>
        <w:rPr>
          <w:bCs/>
          <w:sz w:val="21"/>
          <w:szCs w:val="21"/>
        </w:rPr>
        <w:t>работ по</w:t>
      </w:r>
      <w:r w:rsidRPr="00D90416">
        <w:rPr>
          <w:bCs/>
          <w:sz w:val="21"/>
          <w:szCs w:val="21"/>
        </w:rPr>
        <w:t xml:space="preserve"> </w:t>
      </w:r>
      <w:r>
        <w:rPr>
          <w:bCs/>
          <w:sz w:val="21"/>
          <w:szCs w:val="21"/>
        </w:rPr>
        <w:t>текущему ремонту душевых в общежитии № 2</w:t>
      </w:r>
      <w:r>
        <w:rPr>
          <w:sz w:val="21"/>
          <w:szCs w:val="21"/>
        </w:rPr>
        <w:t xml:space="preserve"> </w:t>
      </w:r>
      <w:r w:rsidRPr="00D90416">
        <w:rPr>
          <w:sz w:val="21"/>
          <w:szCs w:val="21"/>
        </w:rPr>
        <w:t xml:space="preserve">ХТИ – филиала СФУ </w:t>
      </w:r>
      <w:r>
        <w:rPr>
          <w:sz w:val="21"/>
          <w:szCs w:val="21"/>
        </w:rPr>
        <w:t>(первая секция)</w:t>
      </w:r>
    </w:p>
    <w:p w:rsidR="00F85D61" w:rsidRPr="00D90416" w:rsidRDefault="00F85D61" w:rsidP="00F85D61">
      <w:pPr>
        <w:ind w:left="4860"/>
        <w:jc w:val="both"/>
        <w:rPr>
          <w:bCs/>
          <w:sz w:val="21"/>
          <w:szCs w:val="21"/>
        </w:rPr>
      </w:pPr>
      <w:r w:rsidRPr="00D90416">
        <w:rPr>
          <w:sz w:val="21"/>
          <w:szCs w:val="21"/>
        </w:rPr>
        <w:t>от «</w:t>
      </w:r>
      <w:r w:rsidR="00FA7C53">
        <w:rPr>
          <w:sz w:val="21"/>
          <w:szCs w:val="21"/>
        </w:rPr>
        <w:t>10</w:t>
      </w:r>
      <w:r w:rsidRPr="00D90416">
        <w:rPr>
          <w:sz w:val="21"/>
          <w:szCs w:val="21"/>
        </w:rPr>
        <w:t xml:space="preserve">» </w:t>
      </w:r>
      <w:r w:rsidR="003B3D52">
        <w:rPr>
          <w:sz w:val="21"/>
          <w:szCs w:val="21"/>
        </w:rPr>
        <w:t>июля</w:t>
      </w:r>
      <w:r w:rsidRPr="00D90416">
        <w:rPr>
          <w:sz w:val="21"/>
          <w:szCs w:val="21"/>
        </w:rPr>
        <w:t xml:space="preserve"> 201</w:t>
      </w:r>
      <w:r>
        <w:rPr>
          <w:sz w:val="21"/>
          <w:szCs w:val="21"/>
        </w:rPr>
        <w:t>9</w:t>
      </w:r>
      <w:r w:rsidRPr="00D90416">
        <w:rPr>
          <w:sz w:val="21"/>
          <w:szCs w:val="21"/>
        </w:rPr>
        <w:t xml:space="preserve"> г.</w:t>
      </w:r>
    </w:p>
    <w:p w:rsidR="00F85D61" w:rsidRPr="00D90416" w:rsidRDefault="00F85D61" w:rsidP="00F85D61">
      <w:pPr>
        <w:ind w:left="4860"/>
        <w:jc w:val="both"/>
        <w:rPr>
          <w:bCs/>
          <w:sz w:val="21"/>
          <w:szCs w:val="21"/>
        </w:rPr>
      </w:pPr>
    </w:p>
    <w:p w:rsidR="00F85D61" w:rsidRPr="00D90416" w:rsidRDefault="00F85D61" w:rsidP="00F85D61">
      <w:pPr>
        <w:ind w:firstLine="5387"/>
        <w:jc w:val="both"/>
        <w:rPr>
          <w:bCs/>
          <w:sz w:val="21"/>
          <w:szCs w:val="21"/>
        </w:rPr>
      </w:pPr>
    </w:p>
    <w:p w:rsidR="00F85D61" w:rsidRPr="00D90416" w:rsidRDefault="00F85D61" w:rsidP="00F85D61">
      <w:pPr>
        <w:ind w:firstLine="5387"/>
        <w:jc w:val="both"/>
        <w:rPr>
          <w:bCs/>
          <w:sz w:val="21"/>
          <w:szCs w:val="21"/>
        </w:rPr>
      </w:pPr>
    </w:p>
    <w:p w:rsidR="00F85D61" w:rsidRPr="00D90416" w:rsidRDefault="00F85D61" w:rsidP="00F85D61">
      <w:pPr>
        <w:pStyle w:val="a4"/>
        <w:rPr>
          <w:b/>
          <w:sz w:val="21"/>
          <w:szCs w:val="21"/>
        </w:rPr>
      </w:pPr>
      <w:r w:rsidRPr="00D90416">
        <w:rPr>
          <w:b/>
          <w:sz w:val="21"/>
          <w:szCs w:val="21"/>
        </w:rPr>
        <w:t>ВЕДОМОСТЬ ОБЪЕМОВ РАБОТ</w:t>
      </w:r>
    </w:p>
    <w:p w:rsidR="00F85D61" w:rsidRDefault="00F85D61" w:rsidP="00F85D61">
      <w:pPr>
        <w:pStyle w:val="a9"/>
        <w:jc w:val="center"/>
        <w:rPr>
          <w:rFonts w:ascii="Times New Roman" w:hAnsi="Times New Roman"/>
          <w:b/>
          <w:sz w:val="21"/>
          <w:szCs w:val="21"/>
        </w:rPr>
      </w:pPr>
      <w:r w:rsidRPr="00D90416">
        <w:rPr>
          <w:rFonts w:ascii="Times New Roman" w:hAnsi="Times New Roman"/>
          <w:b/>
          <w:sz w:val="21"/>
          <w:szCs w:val="21"/>
        </w:rPr>
        <w:t xml:space="preserve">на выполнение </w:t>
      </w:r>
      <w:r w:rsidRPr="003B583B">
        <w:rPr>
          <w:rFonts w:ascii="Times New Roman" w:hAnsi="Times New Roman"/>
          <w:b/>
          <w:sz w:val="21"/>
          <w:szCs w:val="21"/>
        </w:rPr>
        <w:t xml:space="preserve">работ по </w:t>
      </w:r>
      <w:r w:rsidRPr="0081043E">
        <w:rPr>
          <w:rFonts w:ascii="Times New Roman" w:hAnsi="Times New Roman"/>
          <w:b/>
          <w:sz w:val="21"/>
          <w:szCs w:val="21"/>
        </w:rPr>
        <w:t xml:space="preserve">текущему ремонту </w:t>
      </w:r>
      <w:r>
        <w:rPr>
          <w:rFonts w:ascii="Times New Roman" w:hAnsi="Times New Roman"/>
          <w:b/>
          <w:sz w:val="21"/>
          <w:szCs w:val="21"/>
        </w:rPr>
        <w:t xml:space="preserve">душевых в общежитии № 2 </w:t>
      </w:r>
      <w:r w:rsidRPr="00603847">
        <w:rPr>
          <w:rFonts w:ascii="Times New Roman" w:hAnsi="Times New Roman"/>
          <w:b/>
          <w:sz w:val="21"/>
          <w:szCs w:val="21"/>
        </w:rPr>
        <w:t xml:space="preserve"> </w:t>
      </w:r>
    </w:p>
    <w:p w:rsidR="00F85D61" w:rsidRPr="00D90416" w:rsidRDefault="00F85D61" w:rsidP="00F85D61">
      <w:pPr>
        <w:pStyle w:val="a9"/>
        <w:jc w:val="center"/>
        <w:rPr>
          <w:rFonts w:ascii="Times New Roman" w:hAnsi="Times New Roman"/>
          <w:b/>
          <w:sz w:val="21"/>
          <w:szCs w:val="21"/>
        </w:rPr>
      </w:pPr>
      <w:r w:rsidRPr="00D90416">
        <w:rPr>
          <w:rFonts w:ascii="Times New Roman" w:hAnsi="Times New Roman"/>
          <w:b/>
          <w:sz w:val="21"/>
          <w:szCs w:val="21"/>
        </w:rPr>
        <w:t xml:space="preserve">Хакасского технического института – филиала ФГАОУ ВО </w:t>
      </w:r>
    </w:p>
    <w:p w:rsidR="00F85D61" w:rsidRPr="00D90416" w:rsidRDefault="00F85D61" w:rsidP="00F85D61">
      <w:pPr>
        <w:pStyle w:val="a9"/>
        <w:jc w:val="center"/>
        <w:rPr>
          <w:sz w:val="21"/>
          <w:szCs w:val="21"/>
        </w:rPr>
      </w:pPr>
      <w:r w:rsidRPr="00D90416">
        <w:rPr>
          <w:rFonts w:ascii="Times New Roman" w:hAnsi="Times New Roman"/>
          <w:b/>
          <w:sz w:val="21"/>
          <w:szCs w:val="21"/>
        </w:rPr>
        <w:t>«Сибирский федеральный университет»</w:t>
      </w:r>
      <w:r>
        <w:rPr>
          <w:rFonts w:ascii="Times New Roman" w:hAnsi="Times New Roman"/>
          <w:b/>
          <w:sz w:val="21"/>
          <w:szCs w:val="21"/>
        </w:rPr>
        <w:t xml:space="preserve"> (первая секция)</w:t>
      </w:r>
    </w:p>
    <w:p w:rsidR="003B3D52" w:rsidRDefault="003B3D52" w:rsidP="00F85D61">
      <w:pPr>
        <w:jc w:val="both"/>
        <w:rPr>
          <w:bCs/>
          <w:sz w:val="21"/>
          <w:szCs w:val="21"/>
        </w:rPr>
      </w:pPr>
    </w:p>
    <w:tbl>
      <w:tblPr>
        <w:tblW w:w="10368" w:type="dxa"/>
        <w:tblInd w:w="69" w:type="dxa"/>
        <w:tblLook w:val="04A0"/>
      </w:tblPr>
      <w:tblGrid>
        <w:gridCol w:w="689"/>
        <w:gridCol w:w="4895"/>
        <w:gridCol w:w="1594"/>
        <w:gridCol w:w="1202"/>
        <w:gridCol w:w="1988"/>
      </w:tblGrid>
      <w:tr w:rsidR="003B3D52" w:rsidRPr="00EF511C" w:rsidTr="001D2B9F">
        <w:trPr>
          <w:trHeight w:val="495"/>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D52" w:rsidRPr="00EF511C" w:rsidRDefault="003B3D52" w:rsidP="001D2B9F">
            <w:pPr>
              <w:jc w:val="center"/>
              <w:rPr>
                <w:b/>
                <w:sz w:val="21"/>
                <w:szCs w:val="21"/>
              </w:rPr>
            </w:pPr>
            <w:r w:rsidRPr="00EF511C">
              <w:rPr>
                <w:b/>
                <w:sz w:val="21"/>
                <w:szCs w:val="21"/>
              </w:rPr>
              <w:t xml:space="preserve">№ </w:t>
            </w:r>
            <w:proofErr w:type="spellStart"/>
            <w:r w:rsidRPr="00EF511C">
              <w:rPr>
                <w:b/>
                <w:sz w:val="21"/>
                <w:szCs w:val="21"/>
              </w:rPr>
              <w:t>пп</w:t>
            </w:r>
            <w:proofErr w:type="spellEnd"/>
          </w:p>
        </w:tc>
        <w:tc>
          <w:tcPr>
            <w:tcW w:w="4895" w:type="dxa"/>
            <w:tcBorders>
              <w:top w:val="single" w:sz="4" w:space="0" w:color="auto"/>
              <w:left w:val="nil"/>
              <w:bottom w:val="nil"/>
              <w:right w:val="single" w:sz="4" w:space="0" w:color="auto"/>
            </w:tcBorders>
            <w:shd w:val="clear" w:color="auto" w:fill="auto"/>
            <w:vAlign w:val="center"/>
            <w:hideMark/>
          </w:tcPr>
          <w:p w:rsidR="003B3D52" w:rsidRPr="00EF511C" w:rsidRDefault="003B3D52" w:rsidP="001D2B9F">
            <w:pPr>
              <w:jc w:val="center"/>
              <w:rPr>
                <w:b/>
                <w:sz w:val="21"/>
                <w:szCs w:val="21"/>
              </w:rPr>
            </w:pPr>
            <w:r w:rsidRPr="00EF511C">
              <w:rPr>
                <w:b/>
                <w:sz w:val="21"/>
                <w:szCs w:val="21"/>
              </w:rPr>
              <w:t>Наименование работ</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3B3D52" w:rsidRPr="00EF511C" w:rsidRDefault="003B3D52" w:rsidP="001D2B9F">
            <w:pPr>
              <w:jc w:val="center"/>
              <w:rPr>
                <w:b/>
                <w:sz w:val="21"/>
                <w:szCs w:val="21"/>
              </w:rPr>
            </w:pPr>
            <w:r w:rsidRPr="00EF511C">
              <w:rPr>
                <w:b/>
                <w:sz w:val="21"/>
                <w:szCs w:val="21"/>
              </w:rPr>
              <w:t xml:space="preserve">Ед. </w:t>
            </w:r>
            <w:proofErr w:type="spellStart"/>
            <w:r w:rsidRPr="00EF511C">
              <w:rPr>
                <w:b/>
                <w:sz w:val="21"/>
                <w:szCs w:val="21"/>
              </w:rPr>
              <w:t>изм</w:t>
            </w:r>
            <w:proofErr w:type="spellEnd"/>
            <w:r w:rsidRPr="00EF511C">
              <w:rPr>
                <w:b/>
                <w:sz w:val="21"/>
                <w:szCs w:val="21"/>
              </w:rPr>
              <w:t>.</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3B3D52" w:rsidRPr="00EF511C" w:rsidRDefault="003B3D52" w:rsidP="001D2B9F">
            <w:pPr>
              <w:jc w:val="center"/>
              <w:rPr>
                <w:b/>
                <w:sz w:val="21"/>
                <w:szCs w:val="21"/>
              </w:rPr>
            </w:pPr>
            <w:r w:rsidRPr="00EF511C">
              <w:rPr>
                <w:b/>
                <w:sz w:val="21"/>
                <w:szCs w:val="21"/>
              </w:rPr>
              <w:t>Кол</w:t>
            </w:r>
            <w:r>
              <w:rPr>
                <w:b/>
                <w:sz w:val="21"/>
                <w:szCs w:val="21"/>
              </w:rPr>
              <w:t>-во</w:t>
            </w:r>
          </w:p>
        </w:tc>
        <w:tc>
          <w:tcPr>
            <w:tcW w:w="1988" w:type="dxa"/>
            <w:tcBorders>
              <w:top w:val="single" w:sz="4" w:space="0" w:color="auto"/>
              <w:left w:val="nil"/>
              <w:bottom w:val="single" w:sz="4" w:space="0" w:color="auto"/>
              <w:right w:val="single" w:sz="4" w:space="0" w:color="auto"/>
            </w:tcBorders>
            <w:shd w:val="clear" w:color="auto" w:fill="auto"/>
            <w:noWrap/>
            <w:vAlign w:val="center"/>
            <w:hideMark/>
          </w:tcPr>
          <w:p w:rsidR="003B3D52" w:rsidRPr="00EF511C" w:rsidRDefault="003B3D52" w:rsidP="001D2B9F">
            <w:pPr>
              <w:jc w:val="center"/>
              <w:rPr>
                <w:b/>
                <w:sz w:val="21"/>
                <w:szCs w:val="21"/>
              </w:rPr>
            </w:pPr>
            <w:r w:rsidRPr="00EF511C">
              <w:rPr>
                <w:b/>
                <w:sz w:val="21"/>
                <w:szCs w:val="21"/>
              </w:rPr>
              <w:t>Примечание</w:t>
            </w:r>
          </w:p>
        </w:tc>
      </w:tr>
      <w:tr w:rsidR="003B3D52" w:rsidRPr="00EF511C" w:rsidTr="001D2B9F">
        <w:trPr>
          <w:trHeight w:val="255"/>
        </w:trPr>
        <w:tc>
          <w:tcPr>
            <w:tcW w:w="689" w:type="dxa"/>
            <w:tcBorders>
              <w:top w:val="nil"/>
              <w:left w:val="single" w:sz="4" w:space="0" w:color="auto"/>
              <w:bottom w:val="nil"/>
              <w:right w:val="single" w:sz="4" w:space="0" w:color="auto"/>
            </w:tcBorders>
            <w:shd w:val="clear" w:color="auto" w:fill="auto"/>
            <w:noWrap/>
            <w:vAlign w:val="center"/>
            <w:hideMark/>
          </w:tcPr>
          <w:p w:rsidR="003B3D52" w:rsidRPr="00EF511C" w:rsidRDefault="003B3D52" w:rsidP="001D2B9F">
            <w:pPr>
              <w:jc w:val="center"/>
              <w:rPr>
                <w:sz w:val="21"/>
                <w:szCs w:val="21"/>
              </w:rPr>
            </w:pPr>
            <w:r w:rsidRPr="00EF511C">
              <w:rPr>
                <w:sz w:val="21"/>
                <w:szCs w:val="21"/>
              </w:rPr>
              <w:t>1</w:t>
            </w:r>
          </w:p>
        </w:tc>
        <w:tc>
          <w:tcPr>
            <w:tcW w:w="4895" w:type="dxa"/>
            <w:tcBorders>
              <w:top w:val="single" w:sz="4" w:space="0" w:color="auto"/>
              <w:left w:val="nil"/>
              <w:bottom w:val="nil"/>
              <w:right w:val="single" w:sz="4" w:space="0" w:color="auto"/>
            </w:tcBorders>
            <w:shd w:val="clear" w:color="auto" w:fill="auto"/>
            <w:noWrap/>
            <w:vAlign w:val="center"/>
            <w:hideMark/>
          </w:tcPr>
          <w:p w:rsidR="003B3D52" w:rsidRPr="00EF511C" w:rsidRDefault="003B3D52" w:rsidP="001D2B9F">
            <w:pPr>
              <w:jc w:val="center"/>
              <w:rPr>
                <w:sz w:val="21"/>
                <w:szCs w:val="21"/>
              </w:rPr>
            </w:pPr>
            <w:r w:rsidRPr="00EF511C">
              <w:rPr>
                <w:sz w:val="21"/>
                <w:szCs w:val="21"/>
              </w:rPr>
              <w:t>2</w:t>
            </w:r>
          </w:p>
        </w:tc>
        <w:tc>
          <w:tcPr>
            <w:tcW w:w="1594" w:type="dxa"/>
            <w:tcBorders>
              <w:top w:val="nil"/>
              <w:left w:val="nil"/>
              <w:bottom w:val="nil"/>
              <w:right w:val="single" w:sz="4" w:space="0" w:color="auto"/>
            </w:tcBorders>
            <w:shd w:val="clear" w:color="auto" w:fill="auto"/>
            <w:noWrap/>
            <w:vAlign w:val="center"/>
            <w:hideMark/>
          </w:tcPr>
          <w:p w:rsidR="003B3D52" w:rsidRPr="00EF511C" w:rsidRDefault="003B3D52" w:rsidP="001D2B9F">
            <w:pPr>
              <w:jc w:val="center"/>
              <w:rPr>
                <w:sz w:val="21"/>
                <w:szCs w:val="21"/>
              </w:rPr>
            </w:pPr>
            <w:r w:rsidRPr="00EF511C">
              <w:rPr>
                <w:sz w:val="21"/>
                <w:szCs w:val="21"/>
              </w:rPr>
              <w:t>3</w:t>
            </w:r>
          </w:p>
        </w:tc>
        <w:tc>
          <w:tcPr>
            <w:tcW w:w="1202" w:type="dxa"/>
            <w:tcBorders>
              <w:top w:val="nil"/>
              <w:left w:val="nil"/>
              <w:bottom w:val="nil"/>
              <w:right w:val="single" w:sz="4" w:space="0" w:color="auto"/>
            </w:tcBorders>
            <w:shd w:val="clear" w:color="auto" w:fill="auto"/>
            <w:noWrap/>
            <w:vAlign w:val="center"/>
            <w:hideMark/>
          </w:tcPr>
          <w:p w:rsidR="003B3D52" w:rsidRPr="00EF511C" w:rsidRDefault="003B3D52" w:rsidP="001D2B9F">
            <w:pPr>
              <w:jc w:val="center"/>
              <w:rPr>
                <w:sz w:val="21"/>
                <w:szCs w:val="21"/>
              </w:rPr>
            </w:pPr>
            <w:r w:rsidRPr="00EF511C">
              <w:rPr>
                <w:sz w:val="21"/>
                <w:szCs w:val="21"/>
              </w:rPr>
              <w:t>4</w:t>
            </w:r>
          </w:p>
        </w:tc>
        <w:tc>
          <w:tcPr>
            <w:tcW w:w="1988" w:type="dxa"/>
            <w:tcBorders>
              <w:top w:val="nil"/>
              <w:left w:val="nil"/>
              <w:bottom w:val="nil"/>
              <w:right w:val="single" w:sz="4" w:space="0" w:color="auto"/>
            </w:tcBorders>
            <w:shd w:val="clear" w:color="auto" w:fill="auto"/>
            <w:noWrap/>
            <w:vAlign w:val="center"/>
            <w:hideMark/>
          </w:tcPr>
          <w:p w:rsidR="003B3D52" w:rsidRPr="00EF511C" w:rsidRDefault="003B3D52" w:rsidP="001D2B9F">
            <w:pPr>
              <w:jc w:val="center"/>
              <w:rPr>
                <w:sz w:val="21"/>
                <w:szCs w:val="21"/>
              </w:rPr>
            </w:pPr>
            <w:r w:rsidRPr="00EF511C">
              <w:rPr>
                <w:sz w:val="21"/>
                <w:szCs w:val="21"/>
              </w:rPr>
              <w:t>5</w:t>
            </w:r>
          </w:p>
        </w:tc>
      </w:tr>
      <w:tr w:rsidR="003B3D52" w:rsidRPr="00EF511C" w:rsidTr="001D2B9F">
        <w:trPr>
          <w:trHeight w:val="450"/>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hideMark/>
          </w:tcPr>
          <w:p w:rsidR="003B3D52" w:rsidRPr="00EF511C" w:rsidRDefault="003B3D52" w:rsidP="001D2B9F">
            <w:pPr>
              <w:jc w:val="center"/>
              <w:rPr>
                <w:b/>
                <w:bCs/>
                <w:sz w:val="21"/>
                <w:szCs w:val="21"/>
              </w:rPr>
            </w:pPr>
            <w:r w:rsidRPr="00EF511C">
              <w:rPr>
                <w:b/>
                <w:bCs/>
                <w:sz w:val="21"/>
                <w:szCs w:val="21"/>
              </w:rPr>
              <w:t>Общестроительные работы</w:t>
            </w:r>
          </w:p>
        </w:tc>
      </w:tr>
      <w:tr w:rsidR="003B3D52" w:rsidRPr="00EF511C" w:rsidTr="001D2B9F">
        <w:trPr>
          <w:trHeight w:val="383"/>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Работы по р</w:t>
            </w:r>
            <w:r w:rsidRPr="00EF511C">
              <w:rPr>
                <w:sz w:val="21"/>
                <w:szCs w:val="21"/>
              </w:rPr>
              <w:t>азборк</w:t>
            </w:r>
            <w:r>
              <w:rPr>
                <w:sz w:val="21"/>
                <w:szCs w:val="21"/>
              </w:rPr>
              <w:t>е</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sidRPr="00EF511C">
              <w:rPr>
                <w:sz w:val="21"/>
                <w:szCs w:val="21"/>
              </w:rPr>
              <w:t>1</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Разборка облицовки стен: из керамических глазурованных плиток</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100 м</w:t>
            </w:r>
            <w:r w:rsidRPr="009508B1">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0,9548</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489"/>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sidRPr="00EF511C">
              <w:rPr>
                <w:sz w:val="21"/>
                <w:szCs w:val="21"/>
              </w:rPr>
              <w:t>2</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Разборка покрытий полов: из керамических плиток</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 xml:space="preserve">100 </w:t>
            </w:r>
            <w:r w:rsidRPr="009508B1">
              <w:rPr>
                <w:sz w:val="21"/>
                <w:szCs w:val="21"/>
              </w:rPr>
              <w:t>м</w:t>
            </w:r>
            <w:r w:rsidRPr="009508B1">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0,154</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sidRPr="00EF511C">
              <w:rPr>
                <w:sz w:val="21"/>
                <w:szCs w:val="21"/>
              </w:rPr>
              <w:t>3</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Разборка коробов  из гипсокартонных листов и пластиковых панелей</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100 м</w:t>
            </w:r>
            <w:r w:rsidRPr="009508B1">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0,1465</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sidRPr="00EF511C">
              <w:rPr>
                <w:sz w:val="21"/>
                <w:szCs w:val="21"/>
              </w:rPr>
              <w:t>4</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 xml:space="preserve">Разборка облицовки потолков из пластиковых панелей </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100 м</w:t>
            </w:r>
            <w:r w:rsidRPr="009508B1">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0,154</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1"/>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sidRPr="00EF511C">
              <w:rPr>
                <w:sz w:val="21"/>
                <w:szCs w:val="21"/>
              </w:rPr>
              <w:t>5</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 xml:space="preserve">Отбивка штукатурки с поверхностей: стен и потолков  </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100 м</w:t>
            </w:r>
            <w:r w:rsidRPr="009508B1">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1,0342</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sidRPr="00EF511C">
              <w:rPr>
                <w:sz w:val="21"/>
                <w:szCs w:val="21"/>
              </w:rPr>
              <w:t>6</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Разборка в зданиях и сооружения покрытий полов: цементных и бетонных толщиной 100 мм</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100 м</w:t>
            </w:r>
            <w:r w:rsidRPr="009508B1">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0,1551</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7</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 xml:space="preserve">Очистка вручную поверхности потолков  от красок </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100 м</w:t>
            </w:r>
            <w:r w:rsidRPr="009508B1">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0,1551</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383"/>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b/>
                <w:sz w:val="21"/>
                <w:szCs w:val="21"/>
              </w:rPr>
            </w:pPr>
            <w:r w:rsidRPr="00EF511C">
              <w:rPr>
                <w:b/>
                <w:sz w:val="21"/>
                <w:szCs w:val="21"/>
              </w:rPr>
              <w:t>Отделочные работы</w:t>
            </w:r>
          </w:p>
        </w:tc>
      </w:tr>
      <w:tr w:rsidR="003B3D52" w:rsidRPr="00EF511C" w:rsidTr="001D2B9F">
        <w:trPr>
          <w:trHeight w:val="52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8</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Протравка цементной штукатурки потолка нейтрализующим раствором</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100 м</w:t>
            </w:r>
            <w:r w:rsidRPr="00F15F0D">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0,1551</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9</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 xml:space="preserve">Сплошное выравнивание внутренних поверхностей (однослойное оштукатуривание) из сухих растворных смесей толщиной до 10 мм, с предварительным </w:t>
            </w:r>
            <w:proofErr w:type="spellStart"/>
            <w:r w:rsidRPr="00C63F35">
              <w:rPr>
                <w:sz w:val="21"/>
                <w:szCs w:val="21"/>
              </w:rPr>
              <w:t>огрунтованием</w:t>
            </w:r>
            <w:proofErr w:type="spellEnd"/>
            <w:r w:rsidRPr="00C63F35">
              <w:rPr>
                <w:sz w:val="21"/>
                <w:szCs w:val="21"/>
              </w:rPr>
              <w:t>: потолков</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100 м</w:t>
            </w:r>
            <w:r w:rsidRPr="00F15F0D">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C63F35" w:rsidRDefault="003B3D52" w:rsidP="001D2B9F">
            <w:pPr>
              <w:jc w:val="center"/>
              <w:rPr>
                <w:sz w:val="21"/>
                <w:szCs w:val="21"/>
              </w:rPr>
            </w:pPr>
            <w:r w:rsidRPr="00C63F35">
              <w:rPr>
                <w:sz w:val="21"/>
                <w:szCs w:val="21"/>
              </w:rPr>
              <w:t>0,1551</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9.1</w:t>
            </w:r>
          </w:p>
        </w:tc>
        <w:tc>
          <w:tcPr>
            <w:tcW w:w="4895" w:type="dxa"/>
            <w:tcBorders>
              <w:top w:val="nil"/>
              <w:left w:val="nil"/>
              <w:bottom w:val="single" w:sz="4" w:space="0" w:color="auto"/>
              <w:right w:val="single" w:sz="4" w:space="0" w:color="auto"/>
            </w:tcBorders>
            <w:shd w:val="clear" w:color="auto" w:fill="auto"/>
            <w:hideMark/>
          </w:tcPr>
          <w:p w:rsidR="003B3D52" w:rsidRDefault="003B3D52" w:rsidP="003B3D52">
            <w:pPr>
              <w:rPr>
                <w:sz w:val="21"/>
                <w:szCs w:val="21"/>
              </w:rPr>
            </w:pPr>
            <w:r w:rsidRPr="00C63F35">
              <w:rPr>
                <w:sz w:val="21"/>
                <w:szCs w:val="21"/>
              </w:rPr>
              <w:t>Грунтовка: акриловая глубокого проникновения "БИРСС Грунт КШ"</w:t>
            </w:r>
            <w:r>
              <w:rPr>
                <w:sz w:val="21"/>
                <w:szCs w:val="21"/>
              </w:rPr>
              <w:t>, обладающая характеристиками: г</w:t>
            </w:r>
            <w:r w:rsidRPr="00C63F35">
              <w:rPr>
                <w:sz w:val="21"/>
                <w:szCs w:val="21"/>
              </w:rPr>
              <w:t xml:space="preserve">рунтовка акриловая глубокого проникновения </w:t>
            </w:r>
            <w:r>
              <w:rPr>
                <w:sz w:val="21"/>
                <w:szCs w:val="21"/>
              </w:rPr>
              <w:t>предназначена для подготовки</w:t>
            </w:r>
            <w:r w:rsidRPr="00C63F35">
              <w:rPr>
                <w:sz w:val="21"/>
                <w:szCs w:val="21"/>
              </w:rPr>
              <w:t xml:space="preserve"> поверхности под шпатлевку или окраску по бетону или штукатурке.  </w:t>
            </w:r>
          </w:p>
          <w:p w:rsidR="003B3D52" w:rsidRPr="00C63F35" w:rsidRDefault="003B3D52" w:rsidP="003B3D52">
            <w:pPr>
              <w:rPr>
                <w:sz w:val="21"/>
                <w:szCs w:val="21"/>
              </w:rPr>
            </w:pPr>
            <w:r w:rsidRPr="00C63F35">
              <w:rPr>
                <w:sz w:val="21"/>
                <w:szCs w:val="21"/>
              </w:rPr>
              <w:t>Характеристики: расход 200-250 г/м</w:t>
            </w:r>
            <w:r w:rsidRPr="003B3D52">
              <w:rPr>
                <w:sz w:val="21"/>
                <w:szCs w:val="21"/>
                <w:vertAlign w:val="superscript"/>
              </w:rPr>
              <w:t>2</w:t>
            </w:r>
            <w:r w:rsidRPr="00C63F35">
              <w:rPr>
                <w:sz w:val="21"/>
                <w:szCs w:val="21"/>
              </w:rPr>
              <w:t xml:space="preserve">; время высыхания - 1 час при температуре 20˚С; экологически чистая, упрочняющая,  обеспечивает отличную адгезию последующих отделочных слоев, регулирует </w:t>
            </w:r>
            <w:proofErr w:type="spellStart"/>
            <w:r w:rsidRPr="00C63F35">
              <w:rPr>
                <w:sz w:val="21"/>
                <w:szCs w:val="21"/>
              </w:rPr>
              <w:t>паропроницаемость</w:t>
            </w:r>
            <w:proofErr w:type="spellEnd"/>
            <w:r w:rsidRPr="00C63F35">
              <w:rPr>
                <w:sz w:val="21"/>
                <w:szCs w:val="21"/>
              </w:rPr>
              <w:t xml:space="preserve"> и влагостойкость, покрытие может эксплуатироваться в </w:t>
            </w:r>
            <w:proofErr w:type="spellStart"/>
            <w:r w:rsidRPr="00C63F35">
              <w:rPr>
                <w:sz w:val="21"/>
                <w:szCs w:val="21"/>
              </w:rPr>
              <w:t>диапозоне</w:t>
            </w:r>
            <w:proofErr w:type="spellEnd"/>
            <w:r w:rsidRPr="00C63F35">
              <w:rPr>
                <w:sz w:val="21"/>
                <w:szCs w:val="21"/>
              </w:rPr>
              <w:t xml:space="preserve"> от -40˚С до + 60˚С</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т</w:t>
            </w:r>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C63F35" w:rsidRDefault="003B3D52" w:rsidP="001D2B9F">
            <w:pPr>
              <w:jc w:val="center"/>
              <w:rPr>
                <w:sz w:val="21"/>
                <w:szCs w:val="21"/>
              </w:rPr>
            </w:pPr>
            <w:r w:rsidRPr="00C63F35">
              <w:rPr>
                <w:sz w:val="21"/>
                <w:szCs w:val="21"/>
              </w:rPr>
              <w:t>0,00388</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9.2</w:t>
            </w:r>
          </w:p>
        </w:tc>
        <w:tc>
          <w:tcPr>
            <w:tcW w:w="4895" w:type="dxa"/>
            <w:tcBorders>
              <w:top w:val="nil"/>
              <w:left w:val="nil"/>
              <w:bottom w:val="single" w:sz="4" w:space="0" w:color="auto"/>
              <w:right w:val="single" w:sz="4" w:space="0" w:color="auto"/>
            </w:tcBorders>
            <w:shd w:val="clear" w:color="auto" w:fill="auto"/>
            <w:hideMark/>
          </w:tcPr>
          <w:p w:rsidR="003B3D52" w:rsidRDefault="003B3D52" w:rsidP="003B3D52">
            <w:pPr>
              <w:rPr>
                <w:sz w:val="21"/>
                <w:szCs w:val="21"/>
              </w:rPr>
            </w:pPr>
            <w:r w:rsidRPr="00C63F35">
              <w:rPr>
                <w:sz w:val="21"/>
                <w:szCs w:val="21"/>
              </w:rPr>
              <w:t>Штукатурка влагостойкая и морозостойкая марки WEBER STUK CEMENT</w:t>
            </w:r>
            <w:r>
              <w:rPr>
                <w:sz w:val="21"/>
                <w:szCs w:val="21"/>
              </w:rPr>
              <w:t>, обладающая характеристиками: ш</w:t>
            </w:r>
            <w:r w:rsidRPr="00C63F35">
              <w:rPr>
                <w:sz w:val="21"/>
                <w:szCs w:val="21"/>
              </w:rPr>
              <w:t xml:space="preserve">тукатурка влагостойкая и морозостойкая для стен и потолков на цементной основе для внутренних и наружных работ. Назначение: выравнивание поверхностей стен и потолков перед окраской. </w:t>
            </w:r>
          </w:p>
          <w:p w:rsidR="003B3D52" w:rsidRPr="00C63F35" w:rsidRDefault="003B3D52" w:rsidP="003B3D52">
            <w:pPr>
              <w:rPr>
                <w:sz w:val="21"/>
                <w:szCs w:val="21"/>
              </w:rPr>
            </w:pPr>
            <w:r w:rsidRPr="00C63F35">
              <w:rPr>
                <w:sz w:val="21"/>
                <w:szCs w:val="21"/>
              </w:rPr>
              <w:lastRenderedPageBreak/>
              <w:t>Характеристики:  жизнеспособность приготовленного раствора 2 часов, высокая адгезия, содержание твердых веществ до 100%, температура эксплуатации от -60˚С до + 80˚С, время высыхания 8 часов.</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lastRenderedPageBreak/>
              <w:t>т</w:t>
            </w:r>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C63F35" w:rsidRDefault="003B3D52" w:rsidP="001D2B9F">
            <w:pPr>
              <w:jc w:val="center"/>
              <w:rPr>
                <w:sz w:val="21"/>
                <w:szCs w:val="21"/>
              </w:rPr>
            </w:pPr>
            <w:r w:rsidRPr="00C63F35">
              <w:rPr>
                <w:sz w:val="21"/>
                <w:szCs w:val="21"/>
              </w:rPr>
              <w:t>0,1397</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lastRenderedPageBreak/>
              <w:t>10</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Окраска поливинилацетатными водоэмульсионными составами высококачественная: по штукатурке потолков</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100 м</w:t>
            </w:r>
            <w:r w:rsidRPr="00F15F0D">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C63F35" w:rsidRDefault="003B3D52" w:rsidP="001D2B9F">
            <w:pPr>
              <w:jc w:val="center"/>
              <w:rPr>
                <w:sz w:val="21"/>
                <w:szCs w:val="21"/>
              </w:rPr>
            </w:pPr>
            <w:r w:rsidRPr="00C63F35">
              <w:rPr>
                <w:sz w:val="21"/>
                <w:szCs w:val="21"/>
              </w:rPr>
              <w:t>0,1551</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10.1</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3B3D52">
            <w:pPr>
              <w:rPr>
                <w:sz w:val="21"/>
                <w:szCs w:val="21"/>
              </w:rPr>
            </w:pPr>
            <w:r w:rsidRPr="00C63F35">
              <w:rPr>
                <w:sz w:val="21"/>
                <w:szCs w:val="21"/>
              </w:rPr>
              <w:t xml:space="preserve">Краски водно-дисперсионные </w:t>
            </w:r>
            <w:proofErr w:type="spellStart"/>
            <w:r w:rsidRPr="00C63F35">
              <w:rPr>
                <w:sz w:val="21"/>
                <w:szCs w:val="21"/>
              </w:rPr>
              <w:t>акрилатные</w:t>
            </w:r>
            <w:proofErr w:type="spellEnd"/>
            <w:r w:rsidRPr="00C63F35">
              <w:rPr>
                <w:sz w:val="21"/>
                <w:szCs w:val="21"/>
              </w:rPr>
              <w:t>: ВД-АК-224 СТАНДАРТ</w:t>
            </w:r>
            <w:r>
              <w:rPr>
                <w:sz w:val="21"/>
                <w:szCs w:val="21"/>
              </w:rPr>
              <w:t xml:space="preserve">, </w:t>
            </w:r>
            <w:r w:rsidRPr="00C63F35">
              <w:rPr>
                <w:sz w:val="21"/>
                <w:szCs w:val="21"/>
              </w:rPr>
              <w:t>обладающий характеристиками</w:t>
            </w:r>
            <w:r>
              <w:rPr>
                <w:sz w:val="21"/>
                <w:szCs w:val="21"/>
              </w:rPr>
              <w:t>: к</w:t>
            </w:r>
            <w:r w:rsidRPr="00C63F35">
              <w:rPr>
                <w:sz w:val="21"/>
                <w:szCs w:val="21"/>
              </w:rPr>
              <w:t>раск</w:t>
            </w:r>
            <w:r>
              <w:rPr>
                <w:sz w:val="21"/>
                <w:szCs w:val="21"/>
              </w:rPr>
              <w:t>а</w:t>
            </w:r>
            <w:r w:rsidRPr="00C63F35">
              <w:rPr>
                <w:sz w:val="21"/>
                <w:szCs w:val="21"/>
              </w:rPr>
              <w:t xml:space="preserve"> водно-дисперсионн</w:t>
            </w:r>
            <w:r>
              <w:rPr>
                <w:sz w:val="21"/>
                <w:szCs w:val="21"/>
              </w:rPr>
              <w:t>ая</w:t>
            </w:r>
            <w:r w:rsidRPr="00C63F35">
              <w:rPr>
                <w:sz w:val="21"/>
                <w:szCs w:val="21"/>
              </w:rPr>
              <w:t xml:space="preserve"> </w:t>
            </w:r>
            <w:proofErr w:type="spellStart"/>
            <w:r w:rsidRPr="00C63F35">
              <w:rPr>
                <w:sz w:val="21"/>
                <w:szCs w:val="21"/>
              </w:rPr>
              <w:t>акрилатн</w:t>
            </w:r>
            <w:r>
              <w:rPr>
                <w:sz w:val="21"/>
                <w:szCs w:val="21"/>
              </w:rPr>
              <w:t>ая</w:t>
            </w:r>
            <w:proofErr w:type="spellEnd"/>
            <w:r>
              <w:rPr>
                <w:sz w:val="21"/>
                <w:szCs w:val="21"/>
              </w:rPr>
              <w:t xml:space="preserve"> предназначена </w:t>
            </w:r>
            <w:r w:rsidRPr="00C63F35">
              <w:rPr>
                <w:sz w:val="21"/>
                <w:szCs w:val="21"/>
              </w:rPr>
              <w:t>для окраски помещений с повышенной влажностью, создает устойчивую к мытью и истиранию поверхность, время сушки 1 слоя 1час.</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т</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0,0107</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6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11</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Насечка под штукатурку поверхностей стен, перегородок, : по бетону</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100 м</w:t>
            </w:r>
            <w:r w:rsidRPr="00F15F0D">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1,0342</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826"/>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92682C" w:rsidRDefault="003B3D52" w:rsidP="001D2B9F">
            <w:pPr>
              <w:jc w:val="center"/>
              <w:rPr>
                <w:sz w:val="20"/>
                <w:szCs w:val="20"/>
              </w:rPr>
            </w:pPr>
            <w:r>
              <w:rPr>
                <w:sz w:val="20"/>
                <w:szCs w:val="20"/>
              </w:rPr>
              <w:t>12</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Штукатурка поверхностей внутри здания цементным раствором по камню и бетону: простая стен (до 50%)</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100 м</w:t>
            </w:r>
            <w:r w:rsidRPr="00F15F0D">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0,5171</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399"/>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92682C" w:rsidRDefault="003B3D52" w:rsidP="001D2B9F">
            <w:pPr>
              <w:jc w:val="center"/>
              <w:rPr>
                <w:sz w:val="20"/>
                <w:szCs w:val="20"/>
              </w:rPr>
            </w:pPr>
            <w:r>
              <w:rPr>
                <w:sz w:val="20"/>
                <w:szCs w:val="20"/>
              </w:rPr>
              <w:t>13</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Гладкая облицовка стен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100 м</w:t>
            </w:r>
            <w:r w:rsidRPr="00F15F0D">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1,0342</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418"/>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92682C" w:rsidRDefault="003B3D52" w:rsidP="001D2B9F">
            <w:pPr>
              <w:jc w:val="center"/>
              <w:rPr>
                <w:sz w:val="20"/>
                <w:szCs w:val="20"/>
              </w:rPr>
            </w:pPr>
            <w:r>
              <w:rPr>
                <w:sz w:val="20"/>
                <w:szCs w:val="20"/>
              </w:rPr>
              <w:t>13.1</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3B3D52">
            <w:pPr>
              <w:rPr>
                <w:sz w:val="21"/>
                <w:szCs w:val="21"/>
              </w:rPr>
            </w:pPr>
            <w:r w:rsidRPr="00C63F35">
              <w:rPr>
                <w:sz w:val="21"/>
                <w:szCs w:val="21"/>
              </w:rPr>
              <w:t>Смесь сухая: АТЛАС</w:t>
            </w:r>
            <w:r>
              <w:rPr>
                <w:sz w:val="21"/>
                <w:szCs w:val="21"/>
              </w:rPr>
              <w:t xml:space="preserve">, обладающий </w:t>
            </w:r>
            <w:r w:rsidRPr="00C63F35">
              <w:rPr>
                <w:sz w:val="21"/>
                <w:szCs w:val="21"/>
              </w:rPr>
              <w:t>характеристиками</w:t>
            </w:r>
            <w:r>
              <w:rPr>
                <w:sz w:val="21"/>
                <w:szCs w:val="21"/>
              </w:rPr>
              <w:t xml:space="preserve">: смесь сухая </w:t>
            </w:r>
            <w:r w:rsidRPr="00C63F35">
              <w:rPr>
                <w:sz w:val="21"/>
                <w:szCs w:val="21"/>
              </w:rPr>
              <w:t>бледно-пастельная</w:t>
            </w:r>
            <w:r>
              <w:rPr>
                <w:sz w:val="21"/>
                <w:szCs w:val="21"/>
              </w:rPr>
              <w:t xml:space="preserve">, предназначена </w:t>
            </w:r>
            <w:r w:rsidRPr="00C63F35">
              <w:rPr>
                <w:sz w:val="21"/>
                <w:szCs w:val="21"/>
              </w:rPr>
              <w:t xml:space="preserve">для заполнения </w:t>
            </w:r>
            <w:proofErr w:type="spellStart"/>
            <w:r w:rsidRPr="00C63F35">
              <w:rPr>
                <w:sz w:val="21"/>
                <w:szCs w:val="21"/>
              </w:rPr>
              <w:t>межплиточных</w:t>
            </w:r>
            <w:proofErr w:type="spellEnd"/>
            <w:r w:rsidRPr="00C63F35">
              <w:rPr>
                <w:sz w:val="21"/>
                <w:szCs w:val="21"/>
              </w:rPr>
              <w:t xml:space="preserve"> швов. Раствор не трескается после схватывания, твердый,</w:t>
            </w:r>
            <w:r>
              <w:rPr>
                <w:sz w:val="21"/>
                <w:szCs w:val="21"/>
              </w:rPr>
              <w:t xml:space="preserve"> </w:t>
            </w:r>
            <w:r w:rsidRPr="00C63F35">
              <w:rPr>
                <w:sz w:val="21"/>
                <w:szCs w:val="21"/>
              </w:rPr>
              <w:t xml:space="preserve">плотно прилегает к краям плиток, </w:t>
            </w:r>
            <w:proofErr w:type="spellStart"/>
            <w:r w:rsidRPr="00C63F35">
              <w:rPr>
                <w:sz w:val="21"/>
                <w:szCs w:val="21"/>
              </w:rPr>
              <w:t>водо</w:t>
            </w:r>
            <w:proofErr w:type="spellEnd"/>
            <w:r w:rsidRPr="00C63F35">
              <w:rPr>
                <w:sz w:val="21"/>
                <w:szCs w:val="21"/>
              </w:rPr>
              <w:t>- и морозостойкий, не содержит асбестовых волокон.</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т</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0,0517</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13.2</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Плитки керамические глазурованные для внутренней облицовки стен: гладкие с завалом цветные (однотонные)</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м</w:t>
            </w:r>
            <w:r w:rsidRPr="00F15F0D">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103,42</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3526A3" w:rsidRDefault="003B3D52" w:rsidP="001D2B9F">
            <w:pPr>
              <w:jc w:val="center"/>
              <w:rPr>
                <w:sz w:val="21"/>
                <w:szCs w:val="21"/>
              </w:rPr>
            </w:pPr>
            <w:r>
              <w:rPr>
                <w:sz w:val="21"/>
                <w:szCs w:val="21"/>
              </w:rPr>
              <w:t>13.3</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3B3D52">
            <w:pPr>
              <w:rPr>
                <w:sz w:val="21"/>
                <w:szCs w:val="21"/>
              </w:rPr>
            </w:pPr>
            <w:r w:rsidRPr="00C63F35">
              <w:rPr>
                <w:sz w:val="21"/>
                <w:szCs w:val="21"/>
              </w:rPr>
              <w:t>Клей плиточный «</w:t>
            </w:r>
            <w:proofErr w:type="spellStart"/>
            <w:r w:rsidRPr="00C63F35">
              <w:rPr>
                <w:sz w:val="21"/>
                <w:szCs w:val="21"/>
              </w:rPr>
              <w:t>Ceresit</w:t>
            </w:r>
            <w:proofErr w:type="spellEnd"/>
            <w:r w:rsidRPr="00C63F35">
              <w:rPr>
                <w:sz w:val="21"/>
                <w:szCs w:val="21"/>
              </w:rPr>
              <w:t>» CM17</w:t>
            </w:r>
            <w:r>
              <w:rPr>
                <w:sz w:val="21"/>
                <w:szCs w:val="21"/>
              </w:rPr>
              <w:t xml:space="preserve">, обладающий </w:t>
            </w:r>
            <w:r w:rsidRPr="00C63F35">
              <w:rPr>
                <w:sz w:val="21"/>
                <w:szCs w:val="21"/>
              </w:rPr>
              <w:t>характеристиками</w:t>
            </w:r>
            <w:r>
              <w:rPr>
                <w:sz w:val="21"/>
                <w:szCs w:val="21"/>
              </w:rPr>
              <w:t xml:space="preserve">: </w:t>
            </w:r>
            <w:proofErr w:type="spellStart"/>
            <w:r w:rsidRPr="00C63F35">
              <w:rPr>
                <w:sz w:val="21"/>
                <w:szCs w:val="21"/>
              </w:rPr>
              <w:t>высокопластичный</w:t>
            </w:r>
            <w:proofErr w:type="spellEnd"/>
            <w:r w:rsidRPr="00C63F35">
              <w:rPr>
                <w:sz w:val="21"/>
                <w:szCs w:val="21"/>
              </w:rPr>
              <w:t xml:space="preserve"> клей на цементном вяжущем, </w:t>
            </w:r>
            <w:proofErr w:type="spellStart"/>
            <w:r w:rsidRPr="00C63F35">
              <w:rPr>
                <w:sz w:val="21"/>
                <w:szCs w:val="21"/>
              </w:rPr>
              <w:t>водо</w:t>
            </w:r>
            <w:proofErr w:type="spellEnd"/>
            <w:r w:rsidRPr="00C63F35">
              <w:rPr>
                <w:sz w:val="21"/>
                <w:szCs w:val="21"/>
              </w:rPr>
              <w:t>- и морозостойкий, устойчив к сползанию плиток, идеален для бассейнов</w:t>
            </w:r>
            <w:r>
              <w:rPr>
                <w:sz w:val="21"/>
                <w:szCs w:val="21"/>
              </w:rPr>
              <w:t xml:space="preserve"> </w:t>
            </w:r>
            <w:r w:rsidRPr="00C63F35">
              <w:rPr>
                <w:sz w:val="21"/>
                <w:szCs w:val="21"/>
              </w:rPr>
              <w:t xml:space="preserve">(влажных помещений), благодаря высокой эластичности клей предотвращает возникновение скалывающих напряжений между плиткой и основанием при деформациях, экологически безопасен. </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кг</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387,8</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543679" w:rsidTr="001D2B9F">
        <w:trPr>
          <w:trHeight w:val="357"/>
        </w:trPr>
        <w:tc>
          <w:tcPr>
            <w:tcW w:w="10368" w:type="dxa"/>
            <w:gridSpan w:val="5"/>
            <w:tcBorders>
              <w:top w:val="nil"/>
              <w:left w:val="single" w:sz="4" w:space="0" w:color="auto"/>
              <w:bottom w:val="single" w:sz="4" w:space="0" w:color="auto"/>
              <w:right w:val="single" w:sz="4" w:space="0" w:color="auto"/>
            </w:tcBorders>
            <w:shd w:val="clear" w:color="auto" w:fill="auto"/>
            <w:noWrap/>
            <w:hideMark/>
          </w:tcPr>
          <w:p w:rsidR="003B3D52" w:rsidRPr="00543679" w:rsidRDefault="003B3D52" w:rsidP="001D2B9F">
            <w:pPr>
              <w:jc w:val="center"/>
              <w:rPr>
                <w:b/>
                <w:sz w:val="21"/>
                <w:szCs w:val="21"/>
              </w:rPr>
            </w:pPr>
            <w:r w:rsidRPr="00543679">
              <w:rPr>
                <w:b/>
                <w:sz w:val="21"/>
                <w:szCs w:val="21"/>
              </w:rPr>
              <w:t>Устройство короба</w:t>
            </w:r>
          </w:p>
        </w:tc>
      </w:tr>
      <w:tr w:rsidR="003B3D52" w:rsidRPr="00EF511C" w:rsidTr="001D2B9F">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3526A3" w:rsidRDefault="003B3D52" w:rsidP="001D2B9F">
            <w:pPr>
              <w:jc w:val="center"/>
              <w:rPr>
                <w:sz w:val="21"/>
                <w:szCs w:val="21"/>
              </w:rPr>
            </w:pPr>
            <w:r>
              <w:rPr>
                <w:sz w:val="21"/>
                <w:szCs w:val="21"/>
              </w:rPr>
              <w:t>14</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3B3D52">
            <w:pPr>
              <w:rPr>
                <w:sz w:val="21"/>
                <w:szCs w:val="21"/>
              </w:rPr>
            </w:pPr>
            <w:r w:rsidRPr="00C63F35">
              <w:rPr>
                <w:sz w:val="21"/>
                <w:szCs w:val="21"/>
              </w:rPr>
              <w:t xml:space="preserve">Облицовка по одинарному металлическому каркасу из потолочного профиля </w:t>
            </w:r>
            <w:proofErr w:type="spellStart"/>
            <w:r w:rsidRPr="00C63F35">
              <w:rPr>
                <w:sz w:val="21"/>
                <w:szCs w:val="21"/>
              </w:rPr>
              <w:t>гипсоволокнистыми</w:t>
            </w:r>
            <w:proofErr w:type="spellEnd"/>
            <w:r w:rsidRPr="00C63F35">
              <w:rPr>
                <w:sz w:val="21"/>
                <w:szCs w:val="21"/>
              </w:rPr>
              <w:t xml:space="preserve"> листами: одним слоем (устройство бортика внутри короба высотой 25 см)</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100 м</w:t>
            </w:r>
            <w:r w:rsidRPr="00C07134">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0,013</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14.1</w:t>
            </w:r>
          </w:p>
        </w:tc>
        <w:tc>
          <w:tcPr>
            <w:tcW w:w="4895" w:type="dxa"/>
            <w:tcBorders>
              <w:top w:val="nil"/>
              <w:left w:val="nil"/>
              <w:bottom w:val="single" w:sz="4" w:space="0" w:color="auto"/>
              <w:right w:val="single" w:sz="4" w:space="0" w:color="auto"/>
            </w:tcBorders>
            <w:shd w:val="clear" w:color="auto" w:fill="auto"/>
            <w:hideMark/>
          </w:tcPr>
          <w:p w:rsidR="003B3D52" w:rsidRDefault="003B3D52" w:rsidP="001D2B9F">
            <w:pPr>
              <w:rPr>
                <w:sz w:val="21"/>
                <w:szCs w:val="21"/>
              </w:rPr>
            </w:pPr>
            <w:r w:rsidRPr="00C63F35">
              <w:rPr>
                <w:sz w:val="21"/>
                <w:szCs w:val="21"/>
              </w:rPr>
              <w:t xml:space="preserve">Лента уплотнительная из </w:t>
            </w:r>
            <w:proofErr w:type="spellStart"/>
            <w:r w:rsidRPr="00C63F35">
              <w:rPr>
                <w:sz w:val="21"/>
                <w:szCs w:val="21"/>
              </w:rPr>
              <w:t>пенополиэтилена</w:t>
            </w:r>
            <w:proofErr w:type="spellEnd"/>
            <w:r w:rsidRPr="00C63F35">
              <w:rPr>
                <w:sz w:val="21"/>
                <w:szCs w:val="21"/>
              </w:rPr>
              <w:t xml:space="preserve"> с односторонним клеевым слоем, защищенным </w:t>
            </w:r>
            <w:proofErr w:type="spellStart"/>
            <w:r w:rsidRPr="00C63F35">
              <w:rPr>
                <w:sz w:val="21"/>
                <w:szCs w:val="21"/>
              </w:rPr>
              <w:t>антиадгезионным</w:t>
            </w:r>
            <w:proofErr w:type="spellEnd"/>
            <w:r w:rsidRPr="00C63F35">
              <w:rPr>
                <w:sz w:val="21"/>
                <w:szCs w:val="21"/>
              </w:rPr>
              <w:t xml:space="preserve"> материалом "</w:t>
            </w:r>
            <w:proofErr w:type="spellStart"/>
            <w:r w:rsidRPr="00C63F35">
              <w:rPr>
                <w:sz w:val="21"/>
                <w:szCs w:val="21"/>
              </w:rPr>
              <w:t>Линотерм-П</w:t>
            </w:r>
            <w:proofErr w:type="spellEnd"/>
            <w:r w:rsidRPr="00C63F35">
              <w:rPr>
                <w:sz w:val="21"/>
                <w:szCs w:val="21"/>
              </w:rPr>
              <w:t>" марки PR 10/100</w:t>
            </w:r>
            <w:r>
              <w:rPr>
                <w:sz w:val="21"/>
                <w:szCs w:val="21"/>
              </w:rPr>
              <w:t xml:space="preserve">, обладающий </w:t>
            </w:r>
            <w:r w:rsidRPr="00C63F35">
              <w:rPr>
                <w:sz w:val="21"/>
                <w:szCs w:val="21"/>
              </w:rPr>
              <w:t>характеристиками</w:t>
            </w:r>
            <w:r>
              <w:rPr>
                <w:sz w:val="21"/>
                <w:szCs w:val="21"/>
              </w:rPr>
              <w:t>: л</w:t>
            </w:r>
            <w:r w:rsidRPr="00C63F35">
              <w:rPr>
                <w:sz w:val="21"/>
                <w:szCs w:val="21"/>
              </w:rPr>
              <w:t>ента уплотнительная</w:t>
            </w:r>
          </w:p>
          <w:p w:rsidR="003B3D52" w:rsidRPr="00C63F35" w:rsidRDefault="003B3D52" w:rsidP="001D2B9F">
            <w:pPr>
              <w:rPr>
                <w:sz w:val="21"/>
                <w:szCs w:val="21"/>
              </w:rPr>
            </w:pPr>
            <w:r w:rsidRPr="00C63F35">
              <w:rPr>
                <w:sz w:val="21"/>
                <w:szCs w:val="21"/>
              </w:rPr>
              <w:t xml:space="preserve">используется в качестве уплотнительного </w:t>
            </w:r>
            <w:proofErr w:type="spellStart"/>
            <w:r w:rsidRPr="00C63F35">
              <w:rPr>
                <w:sz w:val="21"/>
                <w:szCs w:val="21"/>
              </w:rPr>
              <w:t>паро</w:t>
            </w:r>
            <w:proofErr w:type="spellEnd"/>
            <w:r w:rsidRPr="00C63F35">
              <w:rPr>
                <w:sz w:val="21"/>
                <w:szCs w:val="21"/>
              </w:rPr>
              <w:t xml:space="preserve">, теплоизоляционного материала, удовлетворяет повышенным санитарно-гигиеническим требованиям, лента выполнена на основе химически сшитого </w:t>
            </w:r>
            <w:proofErr w:type="spellStart"/>
            <w:r w:rsidRPr="00C63F35">
              <w:rPr>
                <w:sz w:val="21"/>
                <w:szCs w:val="21"/>
              </w:rPr>
              <w:t>пенополиэтилена</w:t>
            </w:r>
            <w:proofErr w:type="spellEnd"/>
            <w:r w:rsidRPr="00C63F35">
              <w:rPr>
                <w:sz w:val="21"/>
                <w:szCs w:val="21"/>
              </w:rPr>
              <w:t xml:space="preserve"> с односторонним клеевым слоем, защищенным </w:t>
            </w:r>
            <w:proofErr w:type="spellStart"/>
            <w:r w:rsidRPr="00C63F35">
              <w:rPr>
                <w:sz w:val="21"/>
                <w:szCs w:val="21"/>
              </w:rPr>
              <w:t>антиадгезионным</w:t>
            </w:r>
            <w:proofErr w:type="spellEnd"/>
            <w:r w:rsidRPr="00C63F35">
              <w:rPr>
                <w:sz w:val="21"/>
                <w:szCs w:val="21"/>
              </w:rPr>
              <w:t xml:space="preserve"> материалом.</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 м</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0,1209</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lastRenderedPageBreak/>
              <w:t>15</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 xml:space="preserve">Облицовка коробов по одинарному металлическому каркасу из потолочного профиля пластиковыми панелями : одним слоем с проемом </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100 м</w:t>
            </w:r>
            <w:r w:rsidRPr="00C07134">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0,1465</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15.1</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3B3D52">
            <w:pPr>
              <w:rPr>
                <w:sz w:val="21"/>
                <w:szCs w:val="21"/>
              </w:rPr>
            </w:pPr>
            <w:r w:rsidRPr="00C63F35">
              <w:rPr>
                <w:sz w:val="21"/>
                <w:szCs w:val="21"/>
              </w:rPr>
              <w:t>Панели декоративные пластиковые, размером 2700х250х8 мм</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м</w:t>
            </w:r>
            <w:r w:rsidRPr="00C07134">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16,41</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255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15.2</w:t>
            </w:r>
          </w:p>
        </w:tc>
        <w:tc>
          <w:tcPr>
            <w:tcW w:w="4895" w:type="dxa"/>
            <w:tcBorders>
              <w:top w:val="nil"/>
              <w:left w:val="nil"/>
              <w:bottom w:val="single" w:sz="4" w:space="0" w:color="auto"/>
              <w:right w:val="single" w:sz="4" w:space="0" w:color="auto"/>
            </w:tcBorders>
            <w:shd w:val="clear" w:color="auto" w:fill="auto"/>
            <w:hideMark/>
          </w:tcPr>
          <w:p w:rsidR="003B3D52" w:rsidRDefault="003B3D52" w:rsidP="001D2B9F">
            <w:pPr>
              <w:rPr>
                <w:sz w:val="21"/>
                <w:szCs w:val="21"/>
              </w:rPr>
            </w:pPr>
            <w:r w:rsidRPr="00C63F35">
              <w:rPr>
                <w:sz w:val="21"/>
                <w:szCs w:val="21"/>
              </w:rPr>
              <w:t xml:space="preserve">Лента уплотнительная из </w:t>
            </w:r>
            <w:proofErr w:type="spellStart"/>
            <w:r w:rsidRPr="00C63F35">
              <w:rPr>
                <w:sz w:val="21"/>
                <w:szCs w:val="21"/>
              </w:rPr>
              <w:t>пенополиэтилена</w:t>
            </w:r>
            <w:proofErr w:type="spellEnd"/>
            <w:r w:rsidRPr="00C63F35">
              <w:rPr>
                <w:sz w:val="21"/>
                <w:szCs w:val="21"/>
              </w:rPr>
              <w:t xml:space="preserve"> с односторонним клеевым слоем, защищенным </w:t>
            </w:r>
            <w:proofErr w:type="spellStart"/>
            <w:r w:rsidRPr="00C63F35">
              <w:rPr>
                <w:sz w:val="21"/>
                <w:szCs w:val="21"/>
              </w:rPr>
              <w:t>антиадгезионным</w:t>
            </w:r>
            <w:proofErr w:type="spellEnd"/>
            <w:r w:rsidRPr="00C63F35">
              <w:rPr>
                <w:sz w:val="21"/>
                <w:szCs w:val="21"/>
              </w:rPr>
              <w:t xml:space="preserve"> материалом "</w:t>
            </w:r>
            <w:proofErr w:type="spellStart"/>
            <w:r w:rsidRPr="00C63F35">
              <w:rPr>
                <w:sz w:val="21"/>
                <w:szCs w:val="21"/>
              </w:rPr>
              <w:t>Линотерм-П</w:t>
            </w:r>
            <w:proofErr w:type="spellEnd"/>
            <w:r w:rsidRPr="00C63F35">
              <w:rPr>
                <w:sz w:val="21"/>
                <w:szCs w:val="21"/>
              </w:rPr>
              <w:t>" марки PR 10/100</w:t>
            </w:r>
            <w:r>
              <w:rPr>
                <w:sz w:val="21"/>
                <w:szCs w:val="21"/>
              </w:rPr>
              <w:t xml:space="preserve">, обладающий </w:t>
            </w:r>
            <w:r w:rsidRPr="00C63F35">
              <w:rPr>
                <w:sz w:val="21"/>
                <w:szCs w:val="21"/>
              </w:rPr>
              <w:t>характеристиками</w:t>
            </w:r>
            <w:r>
              <w:rPr>
                <w:sz w:val="21"/>
                <w:szCs w:val="21"/>
              </w:rPr>
              <w:t>: л</w:t>
            </w:r>
            <w:r w:rsidRPr="00C63F35">
              <w:rPr>
                <w:sz w:val="21"/>
                <w:szCs w:val="21"/>
              </w:rPr>
              <w:t>ента уплотнительная</w:t>
            </w:r>
          </w:p>
          <w:p w:rsidR="003B3D52" w:rsidRPr="00C63F35" w:rsidRDefault="003B3D52" w:rsidP="001D2B9F">
            <w:pPr>
              <w:rPr>
                <w:sz w:val="21"/>
                <w:szCs w:val="21"/>
              </w:rPr>
            </w:pPr>
            <w:r w:rsidRPr="00C63F35">
              <w:rPr>
                <w:sz w:val="21"/>
                <w:szCs w:val="21"/>
              </w:rPr>
              <w:t xml:space="preserve">используется в качестве уплотнительного </w:t>
            </w:r>
            <w:proofErr w:type="spellStart"/>
            <w:r w:rsidRPr="00C63F35">
              <w:rPr>
                <w:sz w:val="21"/>
                <w:szCs w:val="21"/>
              </w:rPr>
              <w:t>паро</w:t>
            </w:r>
            <w:proofErr w:type="spellEnd"/>
            <w:r w:rsidRPr="00C63F35">
              <w:rPr>
                <w:sz w:val="21"/>
                <w:szCs w:val="21"/>
              </w:rPr>
              <w:t xml:space="preserve">, теплоизоляционного материала, удовлетворяет повышенным санитарно-гигиеническим требованиям, выполнена на основе химически сшитого </w:t>
            </w:r>
            <w:proofErr w:type="spellStart"/>
            <w:r w:rsidRPr="00C63F35">
              <w:rPr>
                <w:sz w:val="21"/>
                <w:szCs w:val="21"/>
              </w:rPr>
              <w:t>пенополиэтилена</w:t>
            </w:r>
            <w:proofErr w:type="spellEnd"/>
            <w:r w:rsidRPr="00C63F35">
              <w:rPr>
                <w:sz w:val="21"/>
                <w:szCs w:val="21"/>
              </w:rPr>
              <w:t xml:space="preserve"> с односторонним клеевым слоем, защищенным </w:t>
            </w:r>
            <w:proofErr w:type="spellStart"/>
            <w:r w:rsidRPr="00C63F35">
              <w:rPr>
                <w:sz w:val="21"/>
                <w:szCs w:val="21"/>
              </w:rPr>
              <w:t>антиадгезионным</w:t>
            </w:r>
            <w:proofErr w:type="spellEnd"/>
            <w:r w:rsidRPr="00C63F35">
              <w:rPr>
                <w:sz w:val="21"/>
                <w:szCs w:val="21"/>
              </w:rPr>
              <w:t xml:space="preserve"> материалом.</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 м</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1,392</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493"/>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16</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Установка уголков ПВХ на клее</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100 м</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0,802</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647"/>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16.1</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3B3D52">
            <w:pPr>
              <w:rPr>
                <w:sz w:val="21"/>
                <w:szCs w:val="21"/>
              </w:rPr>
            </w:pPr>
            <w:r w:rsidRPr="00C63F35">
              <w:rPr>
                <w:sz w:val="21"/>
                <w:szCs w:val="21"/>
              </w:rPr>
              <w:t>Уголок декоративный пластиковый с покрытием глянцевым хромированным размером 32х32 мм</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80,2</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211CB5" w:rsidTr="001D2B9F">
        <w:trPr>
          <w:trHeight w:val="407"/>
        </w:trPr>
        <w:tc>
          <w:tcPr>
            <w:tcW w:w="10368" w:type="dxa"/>
            <w:gridSpan w:val="5"/>
            <w:tcBorders>
              <w:top w:val="nil"/>
              <w:left w:val="single" w:sz="4" w:space="0" w:color="auto"/>
              <w:bottom w:val="single" w:sz="4" w:space="0" w:color="auto"/>
              <w:right w:val="single" w:sz="4" w:space="0" w:color="auto"/>
            </w:tcBorders>
            <w:shd w:val="clear" w:color="auto" w:fill="auto"/>
            <w:noWrap/>
            <w:vAlign w:val="center"/>
            <w:hideMark/>
          </w:tcPr>
          <w:p w:rsidR="003B3D52" w:rsidRPr="00211CB5" w:rsidRDefault="003B3D52" w:rsidP="001D2B9F">
            <w:pPr>
              <w:jc w:val="center"/>
              <w:rPr>
                <w:b/>
                <w:sz w:val="21"/>
                <w:szCs w:val="21"/>
              </w:rPr>
            </w:pPr>
            <w:r w:rsidRPr="00211CB5">
              <w:rPr>
                <w:b/>
                <w:sz w:val="21"/>
                <w:szCs w:val="21"/>
              </w:rPr>
              <w:t>Полы</w:t>
            </w:r>
          </w:p>
        </w:tc>
      </w:tr>
      <w:tr w:rsidR="003B3D52" w:rsidRPr="00EF511C" w:rsidTr="001D2B9F">
        <w:trPr>
          <w:trHeight w:val="403"/>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17</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Устройство стяжек: цементных толщиной 20 мм</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100 м</w:t>
            </w:r>
            <w:r w:rsidRPr="00211CB5">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0,1551</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51"/>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17.1</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Раствор готовый кладочный цементный марки: 200</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м</w:t>
            </w:r>
            <w:r w:rsidRPr="00211CB5">
              <w:rPr>
                <w:sz w:val="21"/>
                <w:szCs w:val="21"/>
                <w:vertAlign w:val="superscript"/>
              </w:rPr>
              <w:t>3</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0,3164</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18</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 xml:space="preserve">Устройство гидроизоляции обмазочной: в один слой </w:t>
            </w:r>
            <w:proofErr w:type="spellStart"/>
            <w:r w:rsidRPr="00C63F35">
              <w:rPr>
                <w:sz w:val="21"/>
                <w:szCs w:val="21"/>
              </w:rPr>
              <w:t>праймером</w:t>
            </w:r>
            <w:proofErr w:type="spellEnd"/>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100 м</w:t>
            </w:r>
            <w:r w:rsidRPr="00211CB5">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0,1836</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18.1</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7444">
            <w:pPr>
              <w:rPr>
                <w:sz w:val="21"/>
                <w:szCs w:val="21"/>
              </w:rPr>
            </w:pPr>
            <w:proofErr w:type="spellStart"/>
            <w:r>
              <w:rPr>
                <w:sz w:val="21"/>
                <w:szCs w:val="21"/>
              </w:rPr>
              <w:t>Праймер</w:t>
            </w:r>
            <w:proofErr w:type="spellEnd"/>
            <w:r>
              <w:rPr>
                <w:sz w:val="21"/>
                <w:szCs w:val="21"/>
              </w:rPr>
              <w:t xml:space="preserve"> битумный КТ </w:t>
            </w:r>
            <w:proofErr w:type="spellStart"/>
            <w:r>
              <w:rPr>
                <w:sz w:val="21"/>
                <w:szCs w:val="21"/>
              </w:rPr>
              <w:t>премиум</w:t>
            </w:r>
            <w:proofErr w:type="spellEnd"/>
            <w:r>
              <w:rPr>
                <w:sz w:val="21"/>
                <w:szCs w:val="21"/>
              </w:rPr>
              <w:t xml:space="preserve">, обладающий характеристиками: </w:t>
            </w:r>
            <w:proofErr w:type="spellStart"/>
            <w:r>
              <w:rPr>
                <w:sz w:val="21"/>
                <w:szCs w:val="21"/>
              </w:rPr>
              <w:t>праймер</w:t>
            </w:r>
            <w:proofErr w:type="spellEnd"/>
            <w:r>
              <w:rPr>
                <w:sz w:val="21"/>
                <w:szCs w:val="21"/>
              </w:rPr>
              <w:t xml:space="preserve"> битумный предназначен </w:t>
            </w:r>
            <w:r w:rsidRPr="00C63F35">
              <w:rPr>
                <w:sz w:val="21"/>
                <w:szCs w:val="21"/>
              </w:rPr>
              <w:t>для подготовки основания перед укладкой гидроизоляционного материала, представляе</w:t>
            </w:r>
            <w:r>
              <w:rPr>
                <w:sz w:val="21"/>
                <w:szCs w:val="21"/>
              </w:rPr>
              <w:t>т</w:t>
            </w:r>
            <w:r w:rsidRPr="00C63F35">
              <w:rPr>
                <w:sz w:val="21"/>
                <w:szCs w:val="21"/>
              </w:rPr>
              <w:t xml:space="preserve"> собой раствор высококачественных битумов с температурой размягчение +80˚С. Характеристики: массовая доля нелетучих веществ</w:t>
            </w:r>
            <w:r>
              <w:rPr>
                <w:sz w:val="21"/>
                <w:szCs w:val="21"/>
              </w:rPr>
              <w:t xml:space="preserve"> </w:t>
            </w:r>
            <w:r w:rsidRPr="00C63F35">
              <w:rPr>
                <w:sz w:val="21"/>
                <w:szCs w:val="21"/>
              </w:rPr>
              <w:t>-</w:t>
            </w:r>
            <w:r>
              <w:rPr>
                <w:sz w:val="21"/>
                <w:szCs w:val="21"/>
              </w:rPr>
              <w:t xml:space="preserve"> </w:t>
            </w:r>
            <w:r w:rsidRPr="00C63F35">
              <w:rPr>
                <w:sz w:val="21"/>
                <w:szCs w:val="21"/>
              </w:rPr>
              <w:t>30%, время высыхания при Т=20˚С 3 часов, не подвержен гниению, стоек к действию бактерий.</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кг</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11,01</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t>19</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Устройство гидроизоляции примыканий из эластичной гидроизоляционной ленты в один слой: на мастике (прим.)</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100 м</w:t>
            </w:r>
            <w:r w:rsidRPr="00211CB5">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0,0536</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t>19.1</w:t>
            </w:r>
          </w:p>
        </w:tc>
        <w:tc>
          <w:tcPr>
            <w:tcW w:w="4895" w:type="dxa"/>
            <w:tcBorders>
              <w:top w:val="nil"/>
              <w:left w:val="nil"/>
              <w:bottom w:val="single" w:sz="4" w:space="0" w:color="auto"/>
              <w:right w:val="single" w:sz="4" w:space="0" w:color="auto"/>
            </w:tcBorders>
            <w:shd w:val="clear" w:color="auto" w:fill="auto"/>
            <w:hideMark/>
          </w:tcPr>
          <w:p w:rsidR="003B3D52" w:rsidRDefault="003B3D52" w:rsidP="001D2B9F">
            <w:pPr>
              <w:rPr>
                <w:sz w:val="21"/>
                <w:szCs w:val="21"/>
              </w:rPr>
            </w:pPr>
            <w:r w:rsidRPr="00C63F35">
              <w:rPr>
                <w:sz w:val="21"/>
                <w:szCs w:val="21"/>
              </w:rPr>
              <w:t>Эластичная гидроизоляци</w:t>
            </w:r>
            <w:r>
              <w:rPr>
                <w:sz w:val="21"/>
                <w:szCs w:val="21"/>
              </w:rPr>
              <w:t xml:space="preserve">онная лента </w:t>
            </w:r>
            <w:proofErr w:type="spellStart"/>
            <w:r>
              <w:rPr>
                <w:sz w:val="21"/>
                <w:szCs w:val="21"/>
              </w:rPr>
              <w:t>weber.tec</w:t>
            </w:r>
            <w:proofErr w:type="spellEnd"/>
            <w:r>
              <w:rPr>
                <w:sz w:val="21"/>
                <w:szCs w:val="21"/>
              </w:rPr>
              <w:t xml:space="preserve"> 828 DB 75, обладающий характеристиками: э</w:t>
            </w:r>
            <w:r w:rsidRPr="00C63F35">
              <w:rPr>
                <w:sz w:val="21"/>
                <w:szCs w:val="21"/>
              </w:rPr>
              <w:t>ластичная гидроизоляци</w:t>
            </w:r>
            <w:r>
              <w:rPr>
                <w:sz w:val="21"/>
                <w:szCs w:val="21"/>
              </w:rPr>
              <w:t xml:space="preserve">онная лента предназначена </w:t>
            </w:r>
            <w:r w:rsidRPr="00C63F35">
              <w:rPr>
                <w:sz w:val="21"/>
                <w:szCs w:val="21"/>
              </w:rPr>
              <w:t xml:space="preserve">для герметизации примыканий типа стена/пол, стена/стена находящихся в контакте с водой.  Свойства: высокая эластичность в сочетании с высокой прочностью на разрыв, высокая стойкость к минеральным солям, кислотам, щелочам и температуре до 90˚ С. </w:t>
            </w:r>
          </w:p>
          <w:p w:rsidR="003B3D52" w:rsidRPr="00C63F35" w:rsidRDefault="000C33B3" w:rsidP="000C33B3">
            <w:pPr>
              <w:rPr>
                <w:sz w:val="21"/>
                <w:szCs w:val="21"/>
              </w:rPr>
            </w:pPr>
            <w:r>
              <w:rPr>
                <w:sz w:val="21"/>
                <w:szCs w:val="21"/>
              </w:rPr>
              <w:t>Х</w:t>
            </w:r>
            <w:r w:rsidR="003B3D52">
              <w:rPr>
                <w:sz w:val="21"/>
                <w:szCs w:val="21"/>
              </w:rPr>
              <w:t>арактеристики:</w:t>
            </w:r>
            <w:r w:rsidR="003B3D52" w:rsidRPr="00C63F35">
              <w:rPr>
                <w:sz w:val="21"/>
                <w:szCs w:val="21"/>
              </w:rPr>
              <w:t xml:space="preserve"> основа-эластомер, ламинирующий слой - нетканое полотно из полипропилена, ширина до 120 мм, расширительная зона 70 мм, толщина 0,8 мм, относительное удлинение при разрыве 190 %, прочность на растяжение 7,0 Н/мм, температура эксплуатации  от -30˚ до +90˚ С. </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51,82</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t>20</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 xml:space="preserve">Устройство гидроизоляции обмазочной: холодной асфальтовой мастикой в один слой толщиной </w:t>
            </w:r>
            <w:r>
              <w:rPr>
                <w:sz w:val="21"/>
                <w:szCs w:val="21"/>
              </w:rPr>
              <w:lastRenderedPageBreak/>
              <w:t xml:space="preserve">ориентировочно </w:t>
            </w:r>
            <w:r w:rsidRPr="00C63F35">
              <w:rPr>
                <w:sz w:val="21"/>
                <w:szCs w:val="21"/>
              </w:rPr>
              <w:t>3 мм</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lastRenderedPageBreak/>
              <w:t>100 м</w:t>
            </w:r>
            <w:r w:rsidRPr="00172580">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0,1836</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lastRenderedPageBreak/>
              <w:t>20.1</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0C33B3">
            <w:pPr>
              <w:rPr>
                <w:sz w:val="21"/>
                <w:szCs w:val="21"/>
              </w:rPr>
            </w:pPr>
            <w:r w:rsidRPr="00C63F35">
              <w:rPr>
                <w:sz w:val="21"/>
                <w:szCs w:val="21"/>
              </w:rPr>
              <w:t>Мастика битумно-полимерная обмазочная гидроизоляционная "Славянка"</w:t>
            </w:r>
            <w:r>
              <w:rPr>
                <w:sz w:val="21"/>
                <w:szCs w:val="21"/>
              </w:rPr>
              <w:t>, обладающ</w:t>
            </w:r>
            <w:r w:rsidR="000C33B3">
              <w:rPr>
                <w:sz w:val="21"/>
                <w:szCs w:val="21"/>
              </w:rPr>
              <w:t>ая</w:t>
            </w:r>
            <w:r>
              <w:rPr>
                <w:sz w:val="21"/>
                <w:szCs w:val="21"/>
              </w:rPr>
              <w:t xml:space="preserve"> характеристиками: м</w:t>
            </w:r>
            <w:r w:rsidRPr="00C63F35">
              <w:rPr>
                <w:sz w:val="21"/>
                <w:szCs w:val="21"/>
              </w:rPr>
              <w:t>астика битумно-полимерная обмазочная гидроизоляционная</w:t>
            </w:r>
            <w:r>
              <w:rPr>
                <w:sz w:val="21"/>
                <w:szCs w:val="21"/>
              </w:rPr>
              <w:t xml:space="preserve"> </w:t>
            </w:r>
            <w:r w:rsidRPr="00C63F35">
              <w:rPr>
                <w:sz w:val="21"/>
                <w:szCs w:val="21"/>
              </w:rPr>
              <w:t>холодного применения</w:t>
            </w:r>
            <w:r>
              <w:rPr>
                <w:sz w:val="21"/>
                <w:szCs w:val="21"/>
              </w:rPr>
              <w:t xml:space="preserve"> предназначена </w:t>
            </w:r>
            <w:r w:rsidRPr="00C63F35">
              <w:rPr>
                <w:sz w:val="21"/>
                <w:szCs w:val="21"/>
              </w:rPr>
              <w:t>для гидроизоляции поверхностей строительных конструкций, представляющая собой однокомпонентную стабильную массу,  пластичной консистенции.  Характеристики : высокая прочность сцепления, эластичность, температура эксплуатации от -60˚ С до + 110˚ С.</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т</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0,06609</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t>22</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0C33B3">
            <w:pPr>
              <w:rPr>
                <w:sz w:val="21"/>
                <w:szCs w:val="21"/>
              </w:rPr>
            </w:pPr>
            <w:r w:rsidRPr="00C63F35">
              <w:rPr>
                <w:sz w:val="21"/>
                <w:szCs w:val="21"/>
              </w:rPr>
              <w:t>Устройство стяжек: цементных толщиной 30 мм</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100 м</w:t>
            </w:r>
            <w:r w:rsidRPr="00211CB5">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0,1551</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t>22.1</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Раствор готовый кладочный цементный марки: 200</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м</w:t>
            </w:r>
            <w:r w:rsidRPr="00211CB5">
              <w:rPr>
                <w:sz w:val="21"/>
                <w:szCs w:val="21"/>
                <w:vertAlign w:val="superscript"/>
              </w:rPr>
              <w:t>3</w:t>
            </w:r>
          </w:p>
        </w:tc>
        <w:tc>
          <w:tcPr>
            <w:tcW w:w="1202"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0,4746</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383"/>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b/>
                <w:sz w:val="21"/>
                <w:szCs w:val="21"/>
              </w:rPr>
            </w:pPr>
            <w:r w:rsidRPr="00EF511C">
              <w:rPr>
                <w:b/>
                <w:sz w:val="21"/>
                <w:szCs w:val="21"/>
              </w:rPr>
              <w:t>Разн</w:t>
            </w:r>
            <w:r>
              <w:rPr>
                <w:b/>
                <w:sz w:val="21"/>
                <w:szCs w:val="21"/>
              </w:rPr>
              <w:t>ые работы</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23</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Установка решеток жалюзийных площадью в свету: до 0,5 м</w:t>
            </w:r>
            <w:r w:rsidRPr="00D25968">
              <w:rPr>
                <w:sz w:val="21"/>
                <w:szCs w:val="21"/>
                <w:vertAlign w:val="superscript"/>
              </w:rPr>
              <w:t>2</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proofErr w:type="spellStart"/>
            <w:r w:rsidRPr="00C63F35">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C63F35" w:rsidRDefault="003B3D52" w:rsidP="001D2B9F">
            <w:pPr>
              <w:jc w:val="center"/>
              <w:rPr>
                <w:sz w:val="21"/>
                <w:szCs w:val="21"/>
              </w:rPr>
            </w:pPr>
            <w:r w:rsidRPr="00C63F35">
              <w:rPr>
                <w:sz w:val="21"/>
                <w:szCs w:val="21"/>
              </w:rPr>
              <w:t>16</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23.1</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0C33B3">
            <w:pPr>
              <w:rPr>
                <w:sz w:val="21"/>
                <w:szCs w:val="21"/>
              </w:rPr>
            </w:pPr>
            <w:r w:rsidRPr="00C63F35">
              <w:rPr>
                <w:sz w:val="21"/>
                <w:szCs w:val="21"/>
              </w:rPr>
              <w:t xml:space="preserve">Решетки вентиляционные </w:t>
            </w:r>
            <w:proofErr w:type="spellStart"/>
            <w:r w:rsidRPr="00C63F35">
              <w:rPr>
                <w:sz w:val="21"/>
                <w:szCs w:val="21"/>
              </w:rPr>
              <w:t>переточные</w:t>
            </w:r>
            <w:proofErr w:type="spellEnd"/>
            <w:r w:rsidRPr="00C63F35">
              <w:rPr>
                <w:sz w:val="21"/>
                <w:szCs w:val="21"/>
              </w:rPr>
              <w:t xml:space="preserve"> из алюминиевого профиля с порошковым покрытием, размером 200х300 мм</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proofErr w:type="spellStart"/>
            <w:r w:rsidRPr="00C63F35">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C63F35" w:rsidRDefault="003B3D52" w:rsidP="001D2B9F">
            <w:pPr>
              <w:jc w:val="center"/>
              <w:rPr>
                <w:sz w:val="21"/>
                <w:szCs w:val="21"/>
              </w:rPr>
            </w:pPr>
            <w:r w:rsidRPr="00C63F35">
              <w:rPr>
                <w:sz w:val="21"/>
                <w:szCs w:val="21"/>
              </w:rPr>
              <w:t>8</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t>23.2</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0C33B3">
            <w:pPr>
              <w:rPr>
                <w:sz w:val="21"/>
                <w:szCs w:val="21"/>
              </w:rPr>
            </w:pPr>
            <w:r w:rsidRPr="00C63F35">
              <w:rPr>
                <w:sz w:val="21"/>
                <w:szCs w:val="21"/>
              </w:rPr>
              <w:t xml:space="preserve">Лючок ревизионный с магнитом (металлический) размером 200х300 мм </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proofErr w:type="spellStart"/>
            <w:r w:rsidRPr="00C63F35">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C63F35" w:rsidRDefault="003B3D52" w:rsidP="001D2B9F">
            <w:pPr>
              <w:jc w:val="center"/>
              <w:rPr>
                <w:sz w:val="21"/>
                <w:szCs w:val="21"/>
              </w:rPr>
            </w:pPr>
            <w:r w:rsidRPr="00C63F35">
              <w:rPr>
                <w:sz w:val="21"/>
                <w:szCs w:val="21"/>
              </w:rPr>
              <w:t>8</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t>24</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 xml:space="preserve">Пробивка в железобетонных полах толщиной 140 мм отверстий площадью: до 500 </w:t>
            </w:r>
            <w:r w:rsidRPr="000C33B3">
              <w:rPr>
                <w:sz w:val="21"/>
                <w:szCs w:val="21"/>
              </w:rPr>
              <w:t>см</w:t>
            </w:r>
            <w:r w:rsidRPr="000C33B3">
              <w:rPr>
                <w:sz w:val="21"/>
                <w:szCs w:val="21"/>
                <w:vertAlign w:val="superscript"/>
              </w:rPr>
              <w:t>2</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 xml:space="preserve">100 </w:t>
            </w:r>
            <w:proofErr w:type="spellStart"/>
            <w:r w:rsidRPr="00C63F35">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C63F35" w:rsidRDefault="003B3D52" w:rsidP="001D2B9F">
            <w:pPr>
              <w:jc w:val="center"/>
              <w:rPr>
                <w:sz w:val="21"/>
                <w:szCs w:val="21"/>
              </w:rPr>
            </w:pPr>
            <w:r w:rsidRPr="00C63F35">
              <w:rPr>
                <w:sz w:val="21"/>
                <w:szCs w:val="21"/>
              </w:rPr>
              <w:t>0,16</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t>25</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Заделка отверстий: в перекрытиях железобетонных площадью до 0,1 м</w:t>
            </w:r>
            <w:r w:rsidRPr="00D25968">
              <w:rPr>
                <w:sz w:val="21"/>
                <w:szCs w:val="21"/>
                <w:vertAlign w:val="superscript"/>
              </w:rPr>
              <w:t>2</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м</w:t>
            </w:r>
            <w:r w:rsidRPr="00D25968">
              <w:rPr>
                <w:sz w:val="21"/>
                <w:szCs w:val="21"/>
                <w:vertAlign w:val="superscript"/>
              </w:rPr>
              <w:t>3</w:t>
            </w:r>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C63F35" w:rsidRDefault="003B3D52" w:rsidP="001D2B9F">
            <w:pPr>
              <w:jc w:val="center"/>
              <w:rPr>
                <w:sz w:val="21"/>
                <w:szCs w:val="21"/>
              </w:rPr>
            </w:pPr>
            <w:r w:rsidRPr="00C63F35">
              <w:rPr>
                <w:sz w:val="21"/>
                <w:szCs w:val="21"/>
              </w:rPr>
              <w:t>0,0884</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t>25.1</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0C33B3">
            <w:pPr>
              <w:rPr>
                <w:sz w:val="21"/>
                <w:szCs w:val="21"/>
              </w:rPr>
            </w:pPr>
            <w:r w:rsidRPr="00C63F35">
              <w:rPr>
                <w:sz w:val="21"/>
                <w:szCs w:val="21"/>
              </w:rPr>
              <w:t>Бетон тяжелый, крупность заполнителя: 10 мм, класс В15 (М200)</w:t>
            </w:r>
          </w:p>
        </w:tc>
        <w:tc>
          <w:tcPr>
            <w:tcW w:w="1594" w:type="dxa"/>
            <w:tcBorders>
              <w:top w:val="nil"/>
              <w:left w:val="nil"/>
              <w:bottom w:val="single" w:sz="4" w:space="0" w:color="auto"/>
              <w:right w:val="single" w:sz="4" w:space="0" w:color="auto"/>
            </w:tcBorders>
            <w:shd w:val="clear" w:color="auto" w:fill="auto"/>
            <w:vAlign w:val="center"/>
            <w:hideMark/>
          </w:tcPr>
          <w:p w:rsidR="003B3D52" w:rsidRPr="000C33B3" w:rsidRDefault="003B3D52" w:rsidP="001D2B9F">
            <w:pPr>
              <w:jc w:val="center"/>
              <w:rPr>
                <w:sz w:val="21"/>
                <w:szCs w:val="21"/>
              </w:rPr>
            </w:pPr>
            <w:r w:rsidRPr="000C33B3">
              <w:rPr>
                <w:sz w:val="21"/>
                <w:szCs w:val="21"/>
              </w:rPr>
              <w:t>м</w:t>
            </w:r>
            <w:r w:rsidRPr="000C33B3">
              <w:rPr>
                <w:sz w:val="21"/>
                <w:szCs w:val="21"/>
                <w:vertAlign w:val="superscript"/>
              </w:rPr>
              <w:t>3</w:t>
            </w:r>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C63F35" w:rsidRDefault="003B3D52" w:rsidP="001D2B9F">
            <w:pPr>
              <w:jc w:val="center"/>
              <w:rPr>
                <w:sz w:val="21"/>
                <w:szCs w:val="21"/>
              </w:rPr>
            </w:pPr>
            <w:r w:rsidRPr="00C63F35">
              <w:rPr>
                <w:sz w:val="21"/>
                <w:szCs w:val="21"/>
              </w:rPr>
              <w:t>0,0919</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t>25.2</w:t>
            </w:r>
          </w:p>
        </w:tc>
        <w:tc>
          <w:tcPr>
            <w:tcW w:w="4895" w:type="dxa"/>
            <w:tcBorders>
              <w:top w:val="nil"/>
              <w:left w:val="nil"/>
              <w:bottom w:val="single" w:sz="4" w:space="0" w:color="auto"/>
              <w:right w:val="single" w:sz="4" w:space="0" w:color="auto"/>
            </w:tcBorders>
            <w:shd w:val="clear" w:color="auto" w:fill="auto"/>
            <w:hideMark/>
          </w:tcPr>
          <w:p w:rsidR="003B3D52" w:rsidRPr="00C63F35" w:rsidRDefault="003B3D52" w:rsidP="001D2B9F">
            <w:pPr>
              <w:rPr>
                <w:sz w:val="21"/>
                <w:szCs w:val="21"/>
              </w:rPr>
            </w:pPr>
            <w:r w:rsidRPr="00C63F35">
              <w:rPr>
                <w:sz w:val="21"/>
                <w:szCs w:val="21"/>
              </w:rPr>
              <w:t>Горячекатаная арматурная сталь класса: А-I, А-II, А-III</w:t>
            </w:r>
          </w:p>
        </w:tc>
        <w:tc>
          <w:tcPr>
            <w:tcW w:w="1594" w:type="dxa"/>
            <w:tcBorders>
              <w:top w:val="nil"/>
              <w:left w:val="nil"/>
              <w:bottom w:val="single" w:sz="4" w:space="0" w:color="auto"/>
              <w:right w:val="single" w:sz="4" w:space="0" w:color="auto"/>
            </w:tcBorders>
            <w:shd w:val="clear" w:color="auto" w:fill="auto"/>
            <w:vAlign w:val="center"/>
            <w:hideMark/>
          </w:tcPr>
          <w:p w:rsidR="003B3D52" w:rsidRPr="00C63F35" w:rsidRDefault="003B3D52" w:rsidP="001D2B9F">
            <w:pPr>
              <w:jc w:val="center"/>
              <w:rPr>
                <w:sz w:val="21"/>
                <w:szCs w:val="21"/>
              </w:rPr>
            </w:pPr>
            <w:r w:rsidRPr="00C63F35">
              <w:rPr>
                <w:sz w:val="21"/>
                <w:szCs w:val="21"/>
              </w:rPr>
              <w:t>т</w:t>
            </w:r>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C63F35" w:rsidRDefault="003B3D52" w:rsidP="001D2B9F">
            <w:pPr>
              <w:jc w:val="center"/>
              <w:rPr>
                <w:sz w:val="21"/>
                <w:szCs w:val="21"/>
              </w:rPr>
            </w:pPr>
            <w:r w:rsidRPr="00C63F35">
              <w:rPr>
                <w:sz w:val="21"/>
                <w:szCs w:val="21"/>
              </w:rPr>
              <w:t>0,0062</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450"/>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hideMark/>
          </w:tcPr>
          <w:p w:rsidR="003B3D52" w:rsidRPr="00EF511C" w:rsidRDefault="003B3D52" w:rsidP="001D2B9F">
            <w:pPr>
              <w:jc w:val="center"/>
              <w:rPr>
                <w:b/>
                <w:bCs/>
                <w:sz w:val="21"/>
                <w:szCs w:val="21"/>
              </w:rPr>
            </w:pPr>
            <w:r w:rsidRPr="00EF511C">
              <w:rPr>
                <w:b/>
                <w:bCs/>
                <w:sz w:val="21"/>
                <w:szCs w:val="21"/>
              </w:rPr>
              <w:t>Сантехнические работы</w:t>
            </w:r>
            <w:r>
              <w:rPr>
                <w:b/>
                <w:bCs/>
                <w:sz w:val="21"/>
                <w:szCs w:val="21"/>
              </w:rPr>
              <w:t>. Демонтажные работы</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26</w:t>
            </w:r>
          </w:p>
        </w:tc>
        <w:tc>
          <w:tcPr>
            <w:tcW w:w="4895"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rPr>
                <w:sz w:val="21"/>
                <w:szCs w:val="21"/>
              </w:rPr>
            </w:pPr>
            <w:r w:rsidRPr="00AA5501">
              <w:rPr>
                <w:sz w:val="21"/>
                <w:szCs w:val="21"/>
              </w:rPr>
              <w:t>Разборка трубопроводов из стальных электросварных труб</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r w:rsidRPr="00AA5501">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r w:rsidRPr="00AA5501">
              <w:rPr>
                <w:sz w:val="21"/>
                <w:szCs w:val="21"/>
              </w:rPr>
              <w:t>81</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98"/>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27</w:t>
            </w:r>
          </w:p>
        </w:tc>
        <w:tc>
          <w:tcPr>
            <w:tcW w:w="4895"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rPr>
                <w:sz w:val="21"/>
                <w:szCs w:val="21"/>
              </w:rPr>
            </w:pPr>
            <w:r w:rsidRPr="00AA5501">
              <w:rPr>
                <w:sz w:val="21"/>
                <w:szCs w:val="21"/>
              </w:rPr>
              <w:t>Разборка трубопроводов канализации из полипропиленовых труб диаметром: 100 мм</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r w:rsidRPr="00AA5501">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r w:rsidRPr="00AA5501">
              <w:rPr>
                <w:sz w:val="21"/>
                <w:szCs w:val="21"/>
              </w:rPr>
              <w:t>31</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28</w:t>
            </w:r>
          </w:p>
        </w:tc>
        <w:tc>
          <w:tcPr>
            <w:tcW w:w="4895"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rPr>
                <w:sz w:val="21"/>
                <w:szCs w:val="21"/>
              </w:rPr>
            </w:pPr>
            <w:r w:rsidRPr="00AA5501">
              <w:rPr>
                <w:sz w:val="21"/>
                <w:szCs w:val="21"/>
              </w:rPr>
              <w:t>Разборка трубопроводов канализации из полипропиленовых труб диаметром: 50 мм</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r w:rsidRPr="00AA5501">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r w:rsidRPr="00AA5501">
              <w:rPr>
                <w:sz w:val="21"/>
                <w:szCs w:val="21"/>
              </w:rPr>
              <w:t>12</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326150" w:rsidTr="001D2B9F">
        <w:trPr>
          <w:trHeight w:val="383"/>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D52" w:rsidRPr="00326150" w:rsidRDefault="003B3D52" w:rsidP="001D2B9F">
            <w:pPr>
              <w:jc w:val="center"/>
              <w:rPr>
                <w:b/>
                <w:sz w:val="21"/>
                <w:szCs w:val="21"/>
              </w:rPr>
            </w:pPr>
            <w:r>
              <w:rPr>
                <w:b/>
                <w:sz w:val="21"/>
                <w:szCs w:val="21"/>
              </w:rPr>
              <w:t>Сантехнические работы. Водо</w:t>
            </w:r>
            <w:r w:rsidRPr="00326150">
              <w:rPr>
                <w:b/>
                <w:sz w:val="21"/>
                <w:szCs w:val="21"/>
              </w:rPr>
              <w:t>провод</w:t>
            </w:r>
          </w:p>
        </w:tc>
      </w:tr>
      <w:tr w:rsidR="003B3D52" w:rsidRPr="00EF511C" w:rsidTr="001D2B9F">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29</w:t>
            </w:r>
          </w:p>
        </w:tc>
        <w:tc>
          <w:tcPr>
            <w:tcW w:w="4895"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0C33B3">
            <w:pPr>
              <w:rPr>
                <w:sz w:val="21"/>
                <w:szCs w:val="21"/>
              </w:rPr>
            </w:pPr>
            <w:r w:rsidRPr="00AA5501">
              <w:rPr>
                <w:sz w:val="21"/>
                <w:szCs w:val="21"/>
              </w:rPr>
              <w:t xml:space="preserve">Прокладка трубопроводов водоснабжения из полипропиленовых труб </w:t>
            </w:r>
            <w:r w:rsidRPr="00E20915">
              <w:rPr>
                <w:sz w:val="21"/>
                <w:szCs w:val="21"/>
              </w:rPr>
              <w:t>диаметром: 40 мм</w:t>
            </w:r>
            <w:r>
              <w:rPr>
                <w:sz w:val="21"/>
                <w:szCs w:val="21"/>
              </w:rPr>
              <w:t xml:space="preserve"> </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r w:rsidRPr="00AA5501">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r w:rsidRPr="00AA5501">
              <w:rPr>
                <w:sz w:val="21"/>
                <w:szCs w:val="21"/>
              </w:rPr>
              <w:t>58</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268"/>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29.1</w:t>
            </w:r>
          </w:p>
        </w:tc>
        <w:tc>
          <w:tcPr>
            <w:tcW w:w="4895" w:type="dxa"/>
            <w:tcBorders>
              <w:top w:val="nil"/>
              <w:left w:val="nil"/>
              <w:bottom w:val="single" w:sz="4" w:space="0" w:color="auto"/>
              <w:right w:val="single" w:sz="4" w:space="0" w:color="auto"/>
            </w:tcBorders>
            <w:shd w:val="clear" w:color="auto" w:fill="auto"/>
            <w:vAlign w:val="center"/>
            <w:hideMark/>
          </w:tcPr>
          <w:p w:rsidR="003B3D52" w:rsidRDefault="003B3D52" w:rsidP="001D2B9F">
            <w:pPr>
              <w:rPr>
                <w:sz w:val="21"/>
                <w:szCs w:val="21"/>
              </w:rPr>
            </w:pPr>
            <w:r w:rsidRPr="00AA5501">
              <w:rPr>
                <w:sz w:val="21"/>
                <w:szCs w:val="21"/>
              </w:rPr>
              <w:t xml:space="preserve">Труба </w:t>
            </w:r>
            <w:r w:rsidRPr="00E20915">
              <w:rPr>
                <w:sz w:val="21"/>
                <w:szCs w:val="21"/>
              </w:rPr>
              <w:t xml:space="preserve">полипропиленовая PN25 Д-40*6,7  (армированная  </w:t>
            </w:r>
            <w:r>
              <w:rPr>
                <w:sz w:val="21"/>
                <w:szCs w:val="21"/>
              </w:rPr>
              <w:t>стекловолокном</w:t>
            </w:r>
            <w:r w:rsidRPr="00E20915">
              <w:rPr>
                <w:sz w:val="21"/>
                <w:szCs w:val="21"/>
              </w:rPr>
              <w:t>) обладающая характеристиками:</w:t>
            </w:r>
          </w:p>
          <w:p w:rsidR="003B3D52" w:rsidRPr="00E20915" w:rsidRDefault="003B3D52" w:rsidP="001D2B9F">
            <w:pPr>
              <w:rPr>
                <w:sz w:val="21"/>
                <w:szCs w:val="21"/>
              </w:rPr>
            </w:pPr>
            <w:r w:rsidRPr="00E20915">
              <w:rPr>
                <w:sz w:val="21"/>
                <w:szCs w:val="21"/>
              </w:rPr>
              <w:t>Номинальное  давление PN25 (25 кгс/см²)</w:t>
            </w:r>
          </w:p>
          <w:p w:rsidR="003B3D52" w:rsidRPr="00E20915" w:rsidRDefault="003B3D52" w:rsidP="001D2B9F">
            <w:pPr>
              <w:rPr>
                <w:sz w:val="21"/>
                <w:szCs w:val="21"/>
              </w:rPr>
            </w:pPr>
            <w:r w:rsidRPr="00E20915">
              <w:rPr>
                <w:sz w:val="21"/>
                <w:szCs w:val="21"/>
              </w:rPr>
              <w:t>Диаметр наружный: 40 мм</w:t>
            </w:r>
            <w:r>
              <w:rPr>
                <w:sz w:val="21"/>
                <w:szCs w:val="21"/>
              </w:rPr>
              <w:t xml:space="preserve"> </w:t>
            </w:r>
          </w:p>
          <w:p w:rsidR="003B3D52" w:rsidRPr="00AA5501" w:rsidRDefault="003B3D52" w:rsidP="001D2B9F">
            <w:pPr>
              <w:rPr>
                <w:sz w:val="21"/>
                <w:szCs w:val="21"/>
              </w:rPr>
            </w:pPr>
            <w:r w:rsidRPr="00E20915">
              <w:rPr>
                <w:sz w:val="21"/>
                <w:szCs w:val="21"/>
              </w:rPr>
              <w:t xml:space="preserve">Толщина стенки, S: </w:t>
            </w:r>
            <w:r>
              <w:rPr>
                <w:sz w:val="21"/>
                <w:szCs w:val="21"/>
              </w:rPr>
              <w:t xml:space="preserve"> </w:t>
            </w:r>
            <w:r w:rsidRPr="00E20915">
              <w:rPr>
                <w:sz w:val="21"/>
                <w:szCs w:val="21"/>
              </w:rPr>
              <w:t>6,7 мм</w:t>
            </w:r>
            <w:r>
              <w:rPr>
                <w:sz w:val="21"/>
                <w:szCs w:val="21"/>
              </w:rPr>
              <w:t xml:space="preserve"> </w:t>
            </w:r>
          </w:p>
          <w:p w:rsidR="003B3D52" w:rsidRPr="00AA5501" w:rsidRDefault="003B3D52" w:rsidP="001D2B9F">
            <w:pPr>
              <w:rPr>
                <w:sz w:val="21"/>
                <w:szCs w:val="21"/>
              </w:rPr>
            </w:pPr>
            <w:r w:rsidRPr="00AA5501">
              <w:rPr>
                <w:sz w:val="21"/>
                <w:szCs w:val="21"/>
              </w:rPr>
              <w:t>Применение:</w:t>
            </w:r>
            <w:r>
              <w:rPr>
                <w:sz w:val="21"/>
                <w:szCs w:val="21"/>
              </w:rPr>
              <w:t xml:space="preserve"> г</w:t>
            </w:r>
            <w:r w:rsidRPr="00AA5501">
              <w:rPr>
                <w:sz w:val="21"/>
                <w:szCs w:val="21"/>
              </w:rPr>
              <w:t>орячее водоснабжение</w:t>
            </w:r>
          </w:p>
          <w:p w:rsidR="003B3D52" w:rsidRPr="00AA5501" w:rsidRDefault="003B3D52" w:rsidP="001D2B9F">
            <w:pPr>
              <w:rPr>
                <w:sz w:val="21"/>
                <w:szCs w:val="21"/>
              </w:rPr>
            </w:pPr>
            <w:r w:rsidRPr="00AA5501">
              <w:rPr>
                <w:sz w:val="21"/>
                <w:szCs w:val="21"/>
              </w:rPr>
              <w:t>Класс эксплуатации: 5</w:t>
            </w:r>
          </w:p>
          <w:p w:rsidR="003B3D52" w:rsidRDefault="003B3D52" w:rsidP="001D2B9F">
            <w:pPr>
              <w:rPr>
                <w:sz w:val="21"/>
                <w:szCs w:val="21"/>
              </w:rPr>
            </w:pPr>
            <w:r>
              <w:rPr>
                <w:sz w:val="21"/>
                <w:szCs w:val="21"/>
              </w:rPr>
              <w:t xml:space="preserve">Температура рабочей среды, </w:t>
            </w:r>
            <w:proofErr w:type="spellStart"/>
            <w:r>
              <w:rPr>
                <w:sz w:val="21"/>
                <w:szCs w:val="21"/>
              </w:rPr>
              <w:t>max</w:t>
            </w:r>
            <w:proofErr w:type="spellEnd"/>
            <w:r>
              <w:rPr>
                <w:sz w:val="21"/>
                <w:szCs w:val="21"/>
              </w:rPr>
              <w:t>: 95</w:t>
            </w:r>
            <w:r w:rsidRPr="00AA5501">
              <w:rPr>
                <w:sz w:val="21"/>
                <w:szCs w:val="21"/>
              </w:rPr>
              <w:t xml:space="preserve"> °С</w:t>
            </w:r>
            <w:r>
              <w:rPr>
                <w:sz w:val="21"/>
                <w:szCs w:val="21"/>
              </w:rPr>
              <w:t xml:space="preserve"> </w:t>
            </w:r>
          </w:p>
          <w:p w:rsidR="003B3D52" w:rsidRPr="00AA5501" w:rsidRDefault="003B3D52" w:rsidP="001D2B9F">
            <w:pPr>
              <w:rPr>
                <w:sz w:val="21"/>
                <w:szCs w:val="21"/>
              </w:rPr>
            </w:pPr>
            <w:r>
              <w:rPr>
                <w:sz w:val="21"/>
                <w:szCs w:val="21"/>
              </w:rPr>
              <w:t xml:space="preserve">Должна соответствовать </w:t>
            </w:r>
            <w:r w:rsidRPr="006C2BFC">
              <w:rPr>
                <w:sz w:val="21"/>
                <w:szCs w:val="21"/>
              </w:rPr>
              <w:t xml:space="preserve">ГОСТ </w:t>
            </w:r>
            <w:r>
              <w:rPr>
                <w:sz w:val="21"/>
                <w:szCs w:val="21"/>
              </w:rPr>
              <w:t>32415-2013, ГОСТ Р 53630 – 2015</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r w:rsidRPr="00AA5501">
              <w:rPr>
                <w:sz w:val="21"/>
                <w:szCs w:val="21"/>
              </w:rPr>
              <w:t>м</w:t>
            </w:r>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Pr>
                <w:sz w:val="21"/>
                <w:szCs w:val="21"/>
              </w:rPr>
              <w:t>58,7</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268"/>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29.2</w:t>
            </w:r>
          </w:p>
        </w:tc>
        <w:tc>
          <w:tcPr>
            <w:tcW w:w="4895"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rPr>
                <w:sz w:val="21"/>
                <w:szCs w:val="21"/>
              </w:rPr>
            </w:pPr>
            <w:r w:rsidRPr="00AA5501">
              <w:rPr>
                <w:sz w:val="21"/>
                <w:szCs w:val="21"/>
              </w:rPr>
              <w:t xml:space="preserve">Муфта полипропиленовая </w:t>
            </w:r>
            <w:r w:rsidRPr="00E20915">
              <w:rPr>
                <w:sz w:val="21"/>
                <w:szCs w:val="21"/>
              </w:rPr>
              <w:t>Д-40</w:t>
            </w:r>
            <w:r w:rsidRPr="00AA5501">
              <w:rPr>
                <w:sz w:val="21"/>
                <w:szCs w:val="21"/>
              </w:rPr>
              <w:t xml:space="preserve"> обладающая характеристиками:</w:t>
            </w:r>
          </w:p>
          <w:p w:rsidR="003B3D52" w:rsidRPr="00AA5501" w:rsidRDefault="003B3D52" w:rsidP="001D2B9F">
            <w:pPr>
              <w:rPr>
                <w:sz w:val="21"/>
                <w:szCs w:val="21"/>
              </w:rPr>
            </w:pPr>
            <w:r w:rsidRPr="00AA5501">
              <w:rPr>
                <w:sz w:val="21"/>
                <w:szCs w:val="21"/>
              </w:rPr>
              <w:lastRenderedPageBreak/>
              <w:t xml:space="preserve">Диаметр 1 / </w:t>
            </w:r>
            <w:r w:rsidRPr="00F7054F">
              <w:rPr>
                <w:sz w:val="21"/>
                <w:szCs w:val="21"/>
              </w:rPr>
              <w:t>Диаметр 2: 40 мм/40 мм</w:t>
            </w:r>
          </w:p>
          <w:p w:rsidR="003B3D52" w:rsidRPr="00AA5501" w:rsidRDefault="003B3D52" w:rsidP="001D2B9F">
            <w:pPr>
              <w:rPr>
                <w:sz w:val="21"/>
                <w:szCs w:val="21"/>
              </w:rPr>
            </w:pPr>
            <w:r w:rsidRPr="00AA5501">
              <w:rPr>
                <w:sz w:val="21"/>
                <w:szCs w:val="21"/>
              </w:rPr>
              <w:t>Резьба: нет</w:t>
            </w:r>
          </w:p>
          <w:p w:rsidR="003B3D52" w:rsidRPr="00AA5501" w:rsidRDefault="003B3D52" w:rsidP="001D2B9F">
            <w:pPr>
              <w:rPr>
                <w:sz w:val="21"/>
                <w:szCs w:val="21"/>
              </w:rPr>
            </w:pPr>
            <w:r w:rsidRPr="00AA5501">
              <w:rPr>
                <w:sz w:val="21"/>
                <w:szCs w:val="21"/>
              </w:rPr>
              <w:t>Материал: полипропилен</w:t>
            </w:r>
          </w:p>
          <w:p w:rsidR="003B3D52" w:rsidRPr="00AA5501" w:rsidRDefault="003B3D52" w:rsidP="001D2B9F">
            <w:pPr>
              <w:rPr>
                <w:sz w:val="21"/>
                <w:szCs w:val="21"/>
              </w:rPr>
            </w:pPr>
            <w:r w:rsidRPr="00AA5501">
              <w:rPr>
                <w:sz w:val="21"/>
                <w:szCs w:val="21"/>
              </w:rPr>
              <w:t>Применение:</w:t>
            </w:r>
            <w:r>
              <w:rPr>
                <w:sz w:val="21"/>
                <w:szCs w:val="21"/>
              </w:rPr>
              <w:t xml:space="preserve"> </w:t>
            </w:r>
            <w:r w:rsidRPr="00AA5501">
              <w:rPr>
                <w:sz w:val="21"/>
                <w:szCs w:val="21"/>
              </w:rPr>
              <w:t>горячее водоснабжение</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sidRPr="00AA5501">
              <w:rPr>
                <w:sz w:val="21"/>
                <w:szCs w:val="21"/>
              </w:rPr>
              <w:lastRenderedPageBreak/>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sidRPr="00AA5501">
              <w:rPr>
                <w:sz w:val="21"/>
                <w:szCs w:val="21"/>
              </w:rPr>
              <w:t>20</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lastRenderedPageBreak/>
              <w:t>29.3</w:t>
            </w:r>
          </w:p>
        </w:tc>
        <w:tc>
          <w:tcPr>
            <w:tcW w:w="4895" w:type="dxa"/>
            <w:tcBorders>
              <w:top w:val="nil"/>
              <w:left w:val="nil"/>
              <w:bottom w:val="single" w:sz="4" w:space="0" w:color="auto"/>
              <w:right w:val="single" w:sz="4" w:space="0" w:color="auto"/>
            </w:tcBorders>
            <w:shd w:val="clear" w:color="auto" w:fill="auto"/>
            <w:vAlign w:val="center"/>
            <w:hideMark/>
          </w:tcPr>
          <w:p w:rsidR="003B3D52" w:rsidRPr="00F7054F" w:rsidRDefault="003B3D52" w:rsidP="001D2B9F">
            <w:pPr>
              <w:rPr>
                <w:sz w:val="21"/>
                <w:szCs w:val="21"/>
              </w:rPr>
            </w:pPr>
            <w:r w:rsidRPr="00F7054F">
              <w:rPr>
                <w:sz w:val="21"/>
                <w:szCs w:val="21"/>
              </w:rPr>
              <w:t xml:space="preserve">Угольник полипропиленовый </w:t>
            </w:r>
            <w:r>
              <w:rPr>
                <w:sz w:val="21"/>
                <w:szCs w:val="21"/>
              </w:rPr>
              <w:t xml:space="preserve">переходной   </w:t>
            </w:r>
            <w:r w:rsidRPr="00F7054F">
              <w:rPr>
                <w:sz w:val="21"/>
                <w:szCs w:val="21"/>
              </w:rPr>
              <w:t>Д-40</w:t>
            </w:r>
            <w:r>
              <w:rPr>
                <w:sz w:val="21"/>
                <w:szCs w:val="21"/>
              </w:rPr>
              <w:t>/25</w:t>
            </w:r>
            <w:r w:rsidR="00A5149D">
              <w:rPr>
                <w:sz w:val="21"/>
                <w:szCs w:val="21"/>
              </w:rPr>
              <w:t>×90 гр.</w:t>
            </w:r>
            <w:r>
              <w:rPr>
                <w:sz w:val="21"/>
                <w:szCs w:val="21"/>
              </w:rPr>
              <w:t xml:space="preserve"> </w:t>
            </w:r>
            <w:r w:rsidRPr="00F7054F">
              <w:rPr>
                <w:sz w:val="21"/>
                <w:szCs w:val="21"/>
              </w:rPr>
              <w:t>обладающий характеристиками:</w:t>
            </w:r>
          </w:p>
          <w:p w:rsidR="003B3D52" w:rsidRPr="00AA5501" w:rsidRDefault="003B3D52" w:rsidP="001D2B9F">
            <w:pPr>
              <w:rPr>
                <w:sz w:val="21"/>
                <w:szCs w:val="21"/>
              </w:rPr>
            </w:pPr>
            <w:r w:rsidRPr="00AA5501">
              <w:rPr>
                <w:sz w:val="21"/>
                <w:szCs w:val="21"/>
              </w:rPr>
              <w:t xml:space="preserve">Диаметр 1 / </w:t>
            </w:r>
            <w:r w:rsidRPr="00F7054F">
              <w:rPr>
                <w:sz w:val="21"/>
                <w:szCs w:val="21"/>
              </w:rPr>
              <w:t>Диаметр 2: 40 мм/</w:t>
            </w:r>
            <w:r>
              <w:rPr>
                <w:sz w:val="21"/>
                <w:szCs w:val="21"/>
              </w:rPr>
              <w:t>25</w:t>
            </w:r>
            <w:r w:rsidRPr="00F7054F">
              <w:rPr>
                <w:sz w:val="21"/>
                <w:szCs w:val="21"/>
              </w:rPr>
              <w:t xml:space="preserve"> мм</w:t>
            </w:r>
          </w:p>
          <w:p w:rsidR="003B3D52" w:rsidRPr="00F7054F" w:rsidRDefault="003B3D52" w:rsidP="001D2B9F">
            <w:pPr>
              <w:rPr>
                <w:sz w:val="21"/>
                <w:szCs w:val="21"/>
              </w:rPr>
            </w:pPr>
            <w:r>
              <w:rPr>
                <w:sz w:val="21"/>
                <w:szCs w:val="21"/>
              </w:rPr>
              <w:t xml:space="preserve">Угол: </w:t>
            </w:r>
            <w:r w:rsidRPr="00F7054F">
              <w:rPr>
                <w:sz w:val="21"/>
                <w:szCs w:val="21"/>
              </w:rPr>
              <w:t>90 гр.</w:t>
            </w:r>
          </w:p>
          <w:p w:rsidR="003B3D52" w:rsidRPr="00F7054F" w:rsidRDefault="003B3D52" w:rsidP="001D2B9F">
            <w:pPr>
              <w:rPr>
                <w:sz w:val="21"/>
                <w:szCs w:val="21"/>
              </w:rPr>
            </w:pPr>
            <w:r w:rsidRPr="00F7054F">
              <w:rPr>
                <w:sz w:val="21"/>
                <w:szCs w:val="21"/>
              </w:rPr>
              <w:t>Материал: полипропилен</w:t>
            </w:r>
          </w:p>
          <w:p w:rsidR="003B3D52" w:rsidRPr="00F7054F" w:rsidRDefault="003B3D52" w:rsidP="001D2B9F">
            <w:pPr>
              <w:rPr>
                <w:sz w:val="21"/>
                <w:szCs w:val="21"/>
              </w:rPr>
            </w:pPr>
            <w:r w:rsidRPr="00F7054F">
              <w:rPr>
                <w:sz w:val="21"/>
                <w:szCs w:val="21"/>
              </w:rPr>
              <w:t>Применение:</w:t>
            </w:r>
            <w:r>
              <w:rPr>
                <w:sz w:val="21"/>
                <w:szCs w:val="21"/>
              </w:rPr>
              <w:t xml:space="preserve"> </w:t>
            </w:r>
            <w:r w:rsidRPr="00F7054F">
              <w:rPr>
                <w:sz w:val="21"/>
                <w:szCs w:val="21"/>
              </w:rPr>
              <w:t>горячее водоснабжение</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Default="003B3D52" w:rsidP="001D2B9F">
            <w:pPr>
              <w:jc w:val="center"/>
              <w:rPr>
                <w:sz w:val="21"/>
                <w:szCs w:val="21"/>
              </w:rPr>
            </w:pPr>
            <w:r>
              <w:rPr>
                <w:sz w:val="21"/>
                <w:szCs w:val="21"/>
              </w:rPr>
              <w:t>1</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29.4</w:t>
            </w:r>
          </w:p>
        </w:tc>
        <w:tc>
          <w:tcPr>
            <w:tcW w:w="4895" w:type="dxa"/>
            <w:tcBorders>
              <w:top w:val="nil"/>
              <w:left w:val="nil"/>
              <w:bottom w:val="single" w:sz="4" w:space="0" w:color="auto"/>
              <w:right w:val="single" w:sz="4" w:space="0" w:color="auto"/>
            </w:tcBorders>
            <w:shd w:val="clear" w:color="auto" w:fill="auto"/>
            <w:vAlign w:val="center"/>
            <w:hideMark/>
          </w:tcPr>
          <w:p w:rsidR="003B3D52" w:rsidRPr="00F7054F" w:rsidRDefault="003B3D52" w:rsidP="001D2B9F">
            <w:pPr>
              <w:rPr>
                <w:sz w:val="21"/>
                <w:szCs w:val="21"/>
              </w:rPr>
            </w:pPr>
            <w:r w:rsidRPr="00F7054F">
              <w:rPr>
                <w:sz w:val="21"/>
                <w:szCs w:val="21"/>
              </w:rPr>
              <w:t>Тройник переходной полипропиленовый Д-40/20/40</w:t>
            </w:r>
            <w:r>
              <w:rPr>
                <w:sz w:val="21"/>
                <w:szCs w:val="21"/>
              </w:rPr>
              <w:t xml:space="preserve"> </w:t>
            </w:r>
            <w:r w:rsidRPr="00F7054F">
              <w:rPr>
                <w:sz w:val="21"/>
                <w:szCs w:val="21"/>
              </w:rPr>
              <w:t>обладающий характеристиками:</w:t>
            </w:r>
          </w:p>
          <w:p w:rsidR="003B3D52" w:rsidRPr="00F7054F" w:rsidRDefault="003B3D52" w:rsidP="001D2B9F">
            <w:pPr>
              <w:rPr>
                <w:sz w:val="21"/>
                <w:szCs w:val="21"/>
              </w:rPr>
            </w:pPr>
            <w:r w:rsidRPr="00F7054F">
              <w:rPr>
                <w:sz w:val="21"/>
                <w:szCs w:val="21"/>
              </w:rPr>
              <w:t>Размеры: 40/20/40 мм</w:t>
            </w:r>
            <w:r>
              <w:rPr>
                <w:sz w:val="21"/>
                <w:szCs w:val="21"/>
              </w:rPr>
              <w:t xml:space="preserve"> </w:t>
            </w:r>
          </w:p>
          <w:p w:rsidR="003B3D52" w:rsidRPr="00F7054F" w:rsidRDefault="003B3D52" w:rsidP="001D2B9F">
            <w:pPr>
              <w:rPr>
                <w:sz w:val="21"/>
                <w:szCs w:val="21"/>
              </w:rPr>
            </w:pPr>
            <w:r w:rsidRPr="00F7054F">
              <w:rPr>
                <w:sz w:val="21"/>
                <w:szCs w:val="21"/>
              </w:rPr>
              <w:t>Применение:</w:t>
            </w:r>
            <w:r w:rsidRPr="00F7054F">
              <w:rPr>
                <w:sz w:val="21"/>
                <w:szCs w:val="21"/>
              </w:rPr>
              <w:tab/>
              <w:t>горячее водоснабжение</w:t>
            </w:r>
          </w:p>
          <w:p w:rsidR="003B3D52" w:rsidRPr="00F7054F" w:rsidRDefault="003B3D52" w:rsidP="001D2B9F">
            <w:pPr>
              <w:rPr>
                <w:sz w:val="21"/>
                <w:szCs w:val="21"/>
              </w:rPr>
            </w:pPr>
            <w:r w:rsidRPr="00F7054F">
              <w:rPr>
                <w:sz w:val="21"/>
                <w:szCs w:val="21"/>
              </w:rPr>
              <w:t>Материал: полипропилен</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sidRPr="00AA550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Pr>
                <w:sz w:val="21"/>
                <w:szCs w:val="21"/>
              </w:rPr>
              <w:t>15</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29.5</w:t>
            </w:r>
          </w:p>
        </w:tc>
        <w:tc>
          <w:tcPr>
            <w:tcW w:w="4895" w:type="dxa"/>
            <w:tcBorders>
              <w:top w:val="nil"/>
              <w:left w:val="nil"/>
              <w:bottom w:val="single" w:sz="4" w:space="0" w:color="auto"/>
              <w:right w:val="single" w:sz="4" w:space="0" w:color="auto"/>
            </w:tcBorders>
            <w:shd w:val="clear" w:color="auto" w:fill="auto"/>
            <w:vAlign w:val="center"/>
            <w:hideMark/>
          </w:tcPr>
          <w:p w:rsidR="003B3D52" w:rsidRPr="00F7054F" w:rsidRDefault="003B3D52" w:rsidP="001D2B9F">
            <w:pPr>
              <w:rPr>
                <w:sz w:val="21"/>
                <w:szCs w:val="21"/>
              </w:rPr>
            </w:pPr>
            <w:r w:rsidRPr="00F7054F">
              <w:rPr>
                <w:sz w:val="21"/>
                <w:szCs w:val="21"/>
              </w:rPr>
              <w:t>Угольник полипропиленовый Д-40×90 гр. обладающий характеристиками:</w:t>
            </w:r>
          </w:p>
          <w:p w:rsidR="003B3D52" w:rsidRPr="00F7054F" w:rsidRDefault="003B3D52" w:rsidP="001D2B9F">
            <w:pPr>
              <w:rPr>
                <w:sz w:val="21"/>
                <w:szCs w:val="21"/>
              </w:rPr>
            </w:pPr>
            <w:r w:rsidRPr="00F7054F">
              <w:rPr>
                <w:sz w:val="21"/>
                <w:szCs w:val="21"/>
              </w:rPr>
              <w:t>Диаметр: 40 мм</w:t>
            </w:r>
          </w:p>
          <w:p w:rsidR="003B3D52" w:rsidRPr="00F7054F" w:rsidRDefault="003B3D52" w:rsidP="001D2B9F">
            <w:pPr>
              <w:rPr>
                <w:sz w:val="21"/>
                <w:szCs w:val="21"/>
              </w:rPr>
            </w:pPr>
            <w:r w:rsidRPr="00F7054F">
              <w:rPr>
                <w:sz w:val="21"/>
                <w:szCs w:val="21"/>
              </w:rPr>
              <w:t>Угол:</w:t>
            </w:r>
            <w:r>
              <w:rPr>
                <w:sz w:val="21"/>
                <w:szCs w:val="21"/>
              </w:rPr>
              <w:t xml:space="preserve"> </w:t>
            </w:r>
            <w:r w:rsidRPr="00F7054F">
              <w:rPr>
                <w:sz w:val="21"/>
                <w:szCs w:val="21"/>
              </w:rPr>
              <w:t>90 гр.</w:t>
            </w:r>
          </w:p>
          <w:p w:rsidR="003B3D52" w:rsidRPr="00F7054F" w:rsidRDefault="003B3D52" w:rsidP="001D2B9F">
            <w:pPr>
              <w:rPr>
                <w:sz w:val="21"/>
                <w:szCs w:val="21"/>
              </w:rPr>
            </w:pPr>
            <w:r w:rsidRPr="00F7054F">
              <w:rPr>
                <w:sz w:val="21"/>
                <w:szCs w:val="21"/>
              </w:rPr>
              <w:t>Материал: полипропилен</w:t>
            </w:r>
          </w:p>
          <w:p w:rsidR="003B3D52" w:rsidRPr="00F7054F" w:rsidRDefault="003B3D52" w:rsidP="001D2B9F">
            <w:pPr>
              <w:rPr>
                <w:sz w:val="21"/>
                <w:szCs w:val="21"/>
              </w:rPr>
            </w:pPr>
            <w:r w:rsidRPr="00F7054F">
              <w:rPr>
                <w:sz w:val="21"/>
                <w:szCs w:val="21"/>
              </w:rPr>
              <w:t>Применение:</w:t>
            </w:r>
            <w:r>
              <w:rPr>
                <w:sz w:val="21"/>
                <w:szCs w:val="21"/>
              </w:rPr>
              <w:t xml:space="preserve"> </w:t>
            </w:r>
            <w:r w:rsidRPr="00F7054F">
              <w:rPr>
                <w:sz w:val="21"/>
                <w:szCs w:val="21"/>
              </w:rPr>
              <w:t>горячее водоснабжение</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sidRPr="00AA550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sidRPr="00AA5501">
              <w:rPr>
                <w:sz w:val="21"/>
                <w:szCs w:val="21"/>
              </w:rPr>
              <w:t>40</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29.6</w:t>
            </w:r>
          </w:p>
        </w:tc>
        <w:tc>
          <w:tcPr>
            <w:tcW w:w="4895" w:type="dxa"/>
            <w:tcBorders>
              <w:top w:val="nil"/>
              <w:left w:val="nil"/>
              <w:bottom w:val="single" w:sz="4" w:space="0" w:color="auto"/>
              <w:right w:val="single" w:sz="4" w:space="0" w:color="auto"/>
            </w:tcBorders>
            <w:shd w:val="clear" w:color="auto" w:fill="auto"/>
            <w:vAlign w:val="center"/>
            <w:hideMark/>
          </w:tcPr>
          <w:p w:rsidR="003B3D52" w:rsidRPr="00F7054F" w:rsidRDefault="003B3D52" w:rsidP="001D2B9F">
            <w:pPr>
              <w:rPr>
                <w:sz w:val="21"/>
                <w:szCs w:val="21"/>
              </w:rPr>
            </w:pPr>
            <w:r w:rsidRPr="00F7054F">
              <w:rPr>
                <w:sz w:val="21"/>
                <w:szCs w:val="21"/>
              </w:rPr>
              <w:t xml:space="preserve">Угольник полипропиленовый </w:t>
            </w:r>
            <w:r>
              <w:rPr>
                <w:sz w:val="21"/>
                <w:szCs w:val="21"/>
              </w:rPr>
              <w:t xml:space="preserve">переходной </w:t>
            </w:r>
            <w:r w:rsidRPr="00F7054F">
              <w:rPr>
                <w:sz w:val="21"/>
                <w:szCs w:val="21"/>
              </w:rPr>
              <w:t>Д-40</w:t>
            </w:r>
            <w:r>
              <w:rPr>
                <w:sz w:val="21"/>
                <w:szCs w:val="21"/>
              </w:rPr>
              <w:t>/20</w:t>
            </w:r>
            <w:r w:rsidRPr="00F7054F">
              <w:rPr>
                <w:sz w:val="21"/>
                <w:szCs w:val="21"/>
              </w:rPr>
              <w:t>×90 гр. обладающий характеристиками:</w:t>
            </w:r>
          </w:p>
          <w:p w:rsidR="003B3D52" w:rsidRPr="00AA5501" w:rsidRDefault="003B3D52" w:rsidP="001D2B9F">
            <w:pPr>
              <w:rPr>
                <w:sz w:val="21"/>
                <w:szCs w:val="21"/>
              </w:rPr>
            </w:pPr>
            <w:r w:rsidRPr="00AA5501">
              <w:rPr>
                <w:sz w:val="21"/>
                <w:szCs w:val="21"/>
              </w:rPr>
              <w:t xml:space="preserve">Диаметр 1 / </w:t>
            </w:r>
            <w:r w:rsidRPr="00F7054F">
              <w:rPr>
                <w:sz w:val="21"/>
                <w:szCs w:val="21"/>
              </w:rPr>
              <w:t>Ди</w:t>
            </w:r>
            <w:r>
              <w:rPr>
                <w:sz w:val="21"/>
                <w:szCs w:val="21"/>
              </w:rPr>
              <w:t>аметр 2: 40 мм/20</w:t>
            </w:r>
            <w:r w:rsidRPr="00F7054F">
              <w:rPr>
                <w:sz w:val="21"/>
                <w:szCs w:val="21"/>
              </w:rPr>
              <w:t xml:space="preserve"> мм</w:t>
            </w:r>
            <w:r>
              <w:rPr>
                <w:sz w:val="21"/>
                <w:szCs w:val="21"/>
              </w:rPr>
              <w:t xml:space="preserve"> </w:t>
            </w:r>
          </w:p>
          <w:p w:rsidR="003B3D52" w:rsidRPr="00F7054F" w:rsidRDefault="003B3D52" w:rsidP="001D2B9F">
            <w:pPr>
              <w:rPr>
                <w:sz w:val="21"/>
                <w:szCs w:val="21"/>
              </w:rPr>
            </w:pPr>
            <w:r w:rsidRPr="00F7054F">
              <w:rPr>
                <w:sz w:val="21"/>
                <w:szCs w:val="21"/>
              </w:rPr>
              <w:t>Угол:</w:t>
            </w:r>
            <w:r>
              <w:rPr>
                <w:sz w:val="21"/>
                <w:szCs w:val="21"/>
              </w:rPr>
              <w:t xml:space="preserve"> </w:t>
            </w:r>
            <w:r w:rsidRPr="00F7054F">
              <w:rPr>
                <w:sz w:val="21"/>
                <w:szCs w:val="21"/>
              </w:rPr>
              <w:t>90 гр.</w:t>
            </w:r>
          </w:p>
          <w:p w:rsidR="003B3D52" w:rsidRPr="00F7054F" w:rsidRDefault="003B3D52" w:rsidP="001D2B9F">
            <w:pPr>
              <w:rPr>
                <w:sz w:val="21"/>
                <w:szCs w:val="21"/>
              </w:rPr>
            </w:pPr>
            <w:r w:rsidRPr="00F7054F">
              <w:rPr>
                <w:sz w:val="21"/>
                <w:szCs w:val="21"/>
              </w:rPr>
              <w:t>Материал: полипропилен</w:t>
            </w:r>
          </w:p>
          <w:p w:rsidR="003B3D52" w:rsidRPr="00F7054F" w:rsidRDefault="003B3D52" w:rsidP="001D2B9F">
            <w:pPr>
              <w:rPr>
                <w:sz w:val="21"/>
                <w:szCs w:val="21"/>
              </w:rPr>
            </w:pPr>
            <w:r w:rsidRPr="00F7054F">
              <w:rPr>
                <w:sz w:val="21"/>
                <w:szCs w:val="21"/>
              </w:rPr>
              <w:t>Применение:</w:t>
            </w:r>
            <w:r>
              <w:rPr>
                <w:sz w:val="21"/>
                <w:szCs w:val="21"/>
              </w:rPr>
              <w:t xml:space="preserve"> </w:t>
            </w:r>
            <w:r w:rsidRPr="00F7054F">
              <w:rPr>
                <w:sz w:val="21"/>
                <w:szCs w:val="21"/>
              </w:rPr>
              <w:t>горячее водоснабжение</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Default="003B3D52" w:rsidP="001D2B9F">
            <w:pPr>
              <w:jc w:val="center"/>
              <w:rPr>
                <w:sz w:val="21"/>
                <w:szCs w:val="21"/>
              </w:rPr>
            </w:pPr>
            <w:r>
              <w:rPr>
                <w:sz w:val="21"/>
                <w:szCs w:val="21"/>
              </w:rPr>
              <w:t>1</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29.7</w:t>
            </w:r>
          </w:p>
        </w:tc>
        <w:tc>
          <w:tcPr>
            <w:tcW w:w="4895" w:type="dxa"/>
            <w:tcBorders>
              <w:top w:val="nil"/>
              <w:left w:val="nil"/>
              <w:bottom w:val="single" w:sz="4" w:space="0" w:color="auto"/>
              <w:right w:val="single" w:sz="4" w:space="0" w:color="auto"/>
            </w:tcBorders>
            <w:shd w:val="clear" w:color="auto" w:fill="auto"/>
            <w:vAlign w:val="center"/>
            <w:hideMark/>
          </w:tcPr>
          <w:p w:rsidR="003B3D52" w:rsidRPr="00F7054F" w:rsidRDefault="003B3D52" w:rsidP="001D2B9F">
            <w:pPr>
              <w:rPr>
                <w:sz w:val="21"/>
                <w:szCs w:val="21"/>
              </w:rPr>
            </w:pPr>
            <w:r w:rsidRPr="00AA5501">
              <w:rPr>
                <w:sz w:val="21"/>
                <w:szCs w:val="21"/>
              </w:rPr>
              <w:t xml:space="preserve">Муфта комбинированная (внутренняя резьба) полипропиленовая </w:t>
            </w:r>
            <w:r w:rsidRPr="00F7054F">
              <w:rPr>
                <w:sz w:val="21"/>
                <w:szCs w:val="21"/>
              </w:rPr>
              <w:t>Д-40×1 1/4"</w:t>
            </w:r>
            <w:r w:rsidR="00A5149D">
              <w:rPr>
                <w:sz w:val="21"/>
                <w:szCs w:val="21"/>
              </w:rPr>
              <w:t>,</w:t>
            </w:r>
            <w:r>
              <w:rPr>
                <w:sz w:val="21"/>
                <w:szCs w:val="21"/>
              </w:rPr>
              <w:t xml:space="preserve"> </w:t>
            </w:r>
            <w:r w:rsidRPr="00F7054F">
              <w:rPr>
                <w:sz w:val="21"/>
                <w:szCs w:val="21"/>
              </w:rPr>
              <w:t>обладающая характеристиками:</w:t>
            </w:r>
          </w:p>
          <w:p w:rsidR="003B3D52" w:rsidRPr="00F7054F" w:rsidRDefault="003B3D52" w:rsidP="001D2B9F">
            <w:pPr>
              <w:rPr>
                <w:sz w:val="21"/>
                <w:szCs w:val="21"/>
              </w:rPr>
            </w:pPr>
            <w:r w:rsidRPr="00F7054F">
              <w:rPr>
                <w:sz w:val="21"/>
                <w:szCs w:val="21"/>
              </w:rPr>
              <w:t>Диаметр: 40 мм;</w:t>
            </w:r>
          </w:p>
          <w:p w:rsidR="003B3D52" w:rsidRPr="00F7054F" w:rsidRDefault="003B3D52" w:rsidP="001D2B9F">
            <w:pPr>
              <w:rPr>
                <w:sz w:val="21"/>
                <w:szCs w:val="21"/>
              </w:rPr>
            </w:pPr>
            <w:r w:rsidRPr="00F7054F">
              <w:rPr>
                <w:sz w:val="21"/>
                <w:szCs w:val="21"/>
              </w:rPr>
              <w:t>Резьба: 1 1/4";</w:t>
            </w:r>
          </w:p>
          <w:p w:rsidR="003B3D52" w:rsidRPr="00F7054F" w:rsidRDefault="003B3D52" w:rsidP="001D2B9F">
            <w:pPr>
              <w:rPr>
                <w:sz w:val="21"/>
                <w:szCs w:val="21"/>
              </w:rPr>
            </w:pPr>
            <w:r w:rsidRPr="00F7054F">
              <w:rPr>
                <w:sz w:val="21"/>
                <w:szCs w:val="21"/>
              </w:rPr>
              <w:t>Вид резьбы: внутренняя;</w:t>
            </w:r>
          </w:p>
          <w:p w:rsidR="003B3D52" w:rsidRPr="00AA5501" w:rsidRDefault="003B3D52" w:rsidP="001D2B9F">
            <w:pPr>
              <w:rPr>
                <w:sz w:val="21"/>
                <w:szCs w:val="21"/>
              </w:rPr>
            </w:pPr>
            <w:r w:rsidRPr="00F7054F">
              <w:rPr>
                <w:sz w:val="21"/>
                <w:szCs w:val="21"/>
              </w:rPr>
              <w:t>Материал: полипропилен</w:t>
            </w:r>
            <w:r>
              <w:rPr>
                <w:sz w:val="21"/>
                <w:szCs w:val="21"/>
              </w:rPr>
              <w:t>, металл</w:t>
            </w:r>
            <w:r w:rsidRPr="00F7054F">
              <w:rPr>
                <w:sz w:val="21"/>
                <w:szCs w:val="21"/>
              </w:rPr>
              <w:t>;</w:t>
            </w:r>
          </w:p>
          <w:p w:rsidR="003B3D52" w:rsidRPr="00AA5501" w:rsidRDefault="003B3D52" w:rsidP="001D2B9F">
            <w:pPr>
              <w:rPr>
                <w:sz w:val="21"/>
                <w:szCs w:val="21"/>
              </w:rPr>
            </w:pPr>
            <w:r>
              <w:rPr>
                <w:sz w:val="21"/>
                <w:szCs w:val="21"/>
              </w:rPr>
              <w:t xml:space="preserve">Применение: </w:t>
            </w:r>
            <w:r w:rsidRPr="00AA5501">
              <w:rPr>
                <w:sz w:val="21"/>
                <w:szCs w:val="21"/>
              </w:rPr>
              <w:t>горячее водоснабжение.</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sidRPr="00AA550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sidRPr="00AA5501">
              <w:rPr>
                <w:sz w:val="21"/>
                <w:szCs w:val="21"/>
              </w:rPr>
              <w:t>2</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29.8</w:t>
            </w:r>
          </w:p>
        </w:tc>
        <w:tc>
          <w:tcPr>
            <w:tcW w:w="4895" w:type="dxa"/>
            <w:tcBorders>
              <w:top w:val="nil"/>
              <w:left w:val="nil"/>
              <w:bottom w:val="single" w:sz="4" w:space="0" w:color="auto"/>
              <w:right w:val="single" w:sz="4" w:space="0" w:color="auto"/>
            </w:tcBorders>
            <w:shd w:val="clear" w:color="auto" w:fill="auto"/>
            <w:vAlign w:val="center"/>
            <w:hideMark/>
          </w:tcPr>
          <w:p w:rsidR="003B3D52" w:rsidRPr="00F7054F" w:rsidRDefault="003B3D52" w:rsidP="001D2B9F">
            <w:pPr>
              <w:rPr>
                <w:sz w:val="21"/>
                <w:szCs w:val="21"/>
              </w:rPr>
            </w:pPr>
            <w:r w:rsidRPr="00AA5501">
              <w:rPr>
                <w:sz w:val="21"/>
                <w:szCs w:val="21"/>
              </w:rPr>
              <w:t>Опора для труб полипропиленовая</w:t>
            </w:r>
            <w:r>
              <w:rPr>
                <w:sz w:val="21"/>
                <w:szCs w:val="21"/>
              </w:rPr>
              <w:t xml:space="preserve"> </w:t>
            </w:r>
            <w:r w:rsidRPr="00F7054F">
              <w:rPr>
                <w:sz w:val="21"/>
                <w:szCs w:val="21"/>
              </w:rPr>
              <w:t>Д-40</w:t>
            </w:r>
            <w:r>
              <w:rPr>
                <w:sz w:val="21"/>
                <w:szCs w:val="21"/>
              </w:rPr>
              <w:t xml:space="preserve"> </w:t>
            </w:r>
            <w:r w:rsidRPr="00F7054F">
              <w:rPr>
                <w:sz w:val="21"/>
                <w:szCs w:val="21"/>
              </w:rPr>
              <w:t>обладающая характеристиками:</w:t>
            </w:r>
          </w:p>
          <w:p w:rsidR="003B3D52" w:rsidRPr="00F7054F" w:rsidRDefault="003B3D52" w:rsidP="001D2B9F">
            <w:pPr>
              <w:rPr>
                <w:sz w:val="21"/>
                <w:szCs w:val="21"/>
              </w:rPr>
            </w:pPr>
            <w:r w:rsidRPr="00F7054F">
              <w:rPr>
                <w:sz w:val="21"/>
                <w:szCs w:val="21"/>
              </w:rPr>
              <w:t>Диаметр: 40 мм;</w:t>
            </w:r>
          </w:p>
          <w:p w:rsidR="003B3D52" w:rsidRPr="00AA5501" w:rsidRDefault="003B3D52" w:rsidP="001D2B9F">
            <w:pPr>
              <w:rPr>
                <w:sz w:val="21"/>
                <w:szCs w:val="21"/>
              </w:rPr>
            </w:pPr>
            <w:r w:rsidRPr="00F7054F">
              <w:rPr>
                <w:sz w:val="21"/>
                <w:szCs w:val="21"/>
              </w:rPr>
              <w:t>Материал: полипропилен;</w:t>
            </w:r>
          </w:p>
          <w:p w:rsidR="003B3D52" w:rsidRPr="00AA5501" w:rsidRDefault="003B3D52" w:rsidP="001D2B9F">
            <w:pPr>
              <w:rPr>
                <w:sz w:val="21"/>
                <w:szCs w:val="21"/>
              </w:rPr>
            </w:pPr>
            <w:r w:rsidRPr="00AA5501">
              <w:rPr>
                <w:sz w:val="21"/>
                <w:szCs w:val="21"/>
              </w:rPr>
              <w:t>Применение:</w:t>
            </w:r>
            <w:r>
              <w:rPr>
                <w:sz w:val="21"/>
                <w:szCs w:val="21"/>
              </w:rPr>
              <w:t xml:space="preserve"> </w:t>
            </w:r>
            <w:r w:rsidRPr="00AA5501">
              <w:rPr>
                <w:sz w:val="21"/>
                <w:szCs w:val="21"/>
              </w:rPr>
              <w:t>горячее водоснабжение.</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sidRPr="00AA550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sidRPr="00AA5501">
              <w:rPr>
                <w:sz w:val="21"/>
                <w:szCs w:val="21"/>
              </w:rPr>
              <w:t>60</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29.9</w:t>
            </w:r>
          </w:p>
        </w:tc>
        <w:tc>
          <w:tcPr>
            <w:tcW w:w="4895"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rPr>
                <w:sz w:val="21"/>
                <w:szCs w:val="21"/>
              </w:rPr>
            </w:pPr>
            <w:r w:rsidRPr="00AA5501">
              <w:rPr>
                <w:sz w:val="21"/>
                <w:szCs w:val="21"/>
              </w:rPr>
              <w:t xml:space="preserve">Кран </w:t>
            </w:r>
            <w:proofErr w:type="spellStart"/>
            <w:r w:rsidRPr="00AA5501">
              <w:rPr>
                <w:sz w:val="21"/>
                <w:szCs w:val="21"/>
              </w:rPr>
              <w:t>шаровый</w:t>
            </w:r>
            <w:proofErr w:type="spellEnd"/>
            <w:r w:rsidRPr="00AA5501">
              <w:rPr>
                <w:sz w:val="21"/>
                <w:szCs w:val="21"/>
              </w:rPr>
              <w:t xml:space="preserve"> латунный муфтовый с накидной гайкой </w:t>
            </w:r>
            <w:r w:rsidRPr="00F7054F">
              <w:rPr>
                <w:sz w:val="21"/>
                <w:szCs w:val="21"/>
              </w:rPr>
              <w:t>упра</w:t>
            </w:r>
            <w:r w:rsidR="00A5149D">
              <w:rPr>
                <w:sz w:val="21"/>
                <w:szCs w:val="21"/>
              </w:rPr>
              <w:t xml:space="preserve">вление ручка – бабочка </w:t>
            </w:r>
            <w:proofErr w:type="spellStart"/>
            <w:r w:rsidR="00A5149D">
              <w:rPr>
                <w:sz w:val="21"/>
                <w:szCs w:val="21"/>
              </w:rPr>
              <w:t>Ду</w:t>
            </w:r>
            <w:proofErr w:type="spellEnd"/>
            <w:r w:rsidR="00A5149D">
              <w:rPr>
                <w:sz w:val="21"/>
                <w:szCs w:val="21"/>
              </w:rPr>
              <w:t xml:space="preserve"> 32 мм, </w:t>
            </w:r>
            <w:r w:rsidRPr="00F7054F">
              <w:rPr>
                <w:sz w:val="21"/>
                <w:szCs w:val="21"/>
              </w:rPr>
              <w:t>обладающий характеристиками:</w:t>
            </w:r>
          </w:p>
          <w:p w:rsidR="003B3D52" w:rsidRPr="00AA5501" w:rsidRDefault="003B3D52" w:rsidP="001D2B9F">
            <w:pPr>
              <w:rPr>
                <w:sz w:val="21"/>
                <w:szCs w:val="21"/>
              </w:rPr>
            </w:pPr>
            <w:r w:rsidRPr="00AA5501">
              <w:rPr>
                <w:sz w:val="21"/>
                <w:szCs w:val="21"/>
              </w:rPr>
              <w:t>Присоединение: Муфта-резьба с накидной гайкой</w:t>
            </w:r>
          </w:p>
          <w:p w:rsidR="003B3D52" w:rsidRPr="00AA5501" w:rsidRDefault="003B3D52" w:rsidP="001D2B9F">
            <w:pPr>
              <w:rPr>
                <w:sz w:val="21"/>
                <w:szCs w:val="21"/>
              </w:rPr>
            </w:pPr>
            <w:r w:rsidRPr="00AA5501">
              <w:rPr>
                <w:sz w:val="21"/>
                <w:szCs w:val="21"/>
              </w:rPr>
              <w:t xml:space="preserve">Среда рабочая: Вода, пар </w:t>
            </w:r>
          </w:p>
          <w:p w:rsidR="003B3D52" w:rsidRPr="00AA5501" w:rsidRDefault="003B3D52" w:rsidP="001D2B9F">
            <w:pPr>
              <w:rPr>
                <w:sz w:val="21"/>
                <w:szCs w:val="21"/>
              </w:rPr>
            </w:pPr>
            <w:r w:rsidRPr="00AA5501">
              <w:rPr>
                <w:sz w:val="21"/>
                <w:szCs w:val="21"/>
              </w:rPr>
              <w:t>Рабочее давление: Pр=1,6МПа (16 кг\см</w:t>
            </w:r>
            <w:r w:rsidRPr="00AA5501">
              <w:rPr>
                <w:sz w:val="21"/>
                <w:szCs w:val="21"/>
                <w:vertAlign w:val="superscript"/>
              </w:rPr>
              <w:t>2</w:t>
            </w:r>
            <w:r w:rsidRPr="00AA5501">
              <w:rPr>
                <w:sz w:val="21"/>
                <w:szCs w:val="21"/>
              </w:rPr>
              <w:t>)</w:t>
            </w:r>
          </w:p>
          <w:p w:rsidR="003B3D52" w:rsidRPr="00AA5501" w:rsidRDefault="003B3D52" w:rsidP="001D2B9F">
            <w:pPr>
              <w:rPr>
                <w:sz w:val="21"/>
                <w:szCs w:val="21"/>
              </w:rPr>
            </w:pPr>
            <w:r>
              <w:rPr>
                <w:sz w:val="21"/>
                <w:szCs w:val="21"/>
              </w:rPr>
              <w:t>Максимальная р</w:t>
            </w:r>
            <w:r w:rsidRPr="00AA5501">
              <w:rPr>
                <w:sz w:val="21"/>
                <w:szCs w:val="21"/>
              </w:rPr>
              <w:t xml:space="preserve">абочая температура: </w:t>
            </w:r>
            <w:r>
              <w:rPr>
                <w:sz w:val="21"/>
                <w:szCs w:val="21"/>
              </w:rPr>
              <w:t>+185</w:t>
            </w:r>
            <w:r w:rsidRPr="00AA5501">
              <w:rPr>
                <w:sz w:val="21"/>
                <w:szCs w:val="21"/>
              </w:rPr>
              <w:t xml:space="preserve">°С </w:t>
            </w:r>
          </w:p>
          <w:p w:rsidR="003B3D52" w:rsidRPr="00AA5501" w:rsidRDefault="003B3D52" w:rsidP="001D2B9F">
            <w:pPr>
              <w:rPr>
                <w:sz w:val="21"/>
                <w:szCs w:val="21"/>
              </w:rPr>
            </w:pPr>
            <w:r w:rsidRPr="00AA5501">
              <w:rPr>
                <w:sz w:val="21"/>
                <w:szCs w:val="21"/>
              </w:rPr>
              <w:t>Материал (основной): Латунь</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sidRPr="00AA550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sidRPr="00AA5501">
              <w:rPr>
                <w:sz w:val="21"/>
                <w:szCs w:val="21"/>
              </w:rPr>
              <w:t>2</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30</w:t>
            </w:r>
          </w:p>
        </w:tc>
        <w:tc>
          <w:tcPr>
            <w:tcW w:w="4895"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A5149D">
            <w:pPr>
              <w:rPr>
                <w:sz w:val="21"/>
                <w:szCs w:val="21"/>
              </w:rPr>
            </w:pPr>
            <w:r w:rsidRPr="00AA5501">
              <w:rPr>
                <w:sz w:val="21"/>
                <w:szCs w:val="21"/>
              </w:rPr>
              <w:t xml:space="preserve">Прокладка трубопроводов водоснабжения из полипропиленовых </w:t>
            </w:r>
            <w:r w:rsidRPr="00F7054F">
              <w:rPr>
                <w:sz w:val="21"/>
                <w:szCs w:val="21"/>
              </w:rPr>
              <w:t>труб диаметром: 25 мм</w:t>
            </w:r>
            <w:r>
              <w:rPr>
                <w:sz w:val="21"/>
                <w:szCs w:val="21"/>
              </w:rPr>
              <w:t xml:space="preserve"> </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r w:rsidRPr="00AA5501">
              <w:rPr>
                <w:sz w:val="21"/>
                <w:szCs w:val="21"/>
              </w:rPr>
              <w:t>м</w:t>
            </w:r>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Pr>
                <w:sz w:val="21"/>
                <w:szCs w:val="21"/>
              </w:rPr>
              <w:t>32</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30.1</w:t>
            </w:r>
          </w:p>
        </w:tc>
        <w:tc>
          <w:tcPr>
            <w:tcW w:w="4895" w:type="dxa"/>
            <w:tcBorders>
              <w:top w:val="nil"/>
              <w:left w:val="nil"/>
              <w:bottom w:val="single" w:sz="4" w:space="0" w:color="auto"/>
              <w:right w:val="single" w:sz="4" w:space="0" w:color="auto"/>
            </w:tcBorders>
            <w:shd w:val="clear" w:color="auto" w:fill="auto"/>
            <w:vAlign w:val="center"/>
            <w:hideMark/>
          </w:tcPr>
          <w:p w:rsidR="003B3D52" w:rsidRDefault="003B3D52" w:rsidP="001D2B9F">
            <w:pPr>
              <w:rPr>
                <w:sz w:val="21"/>
                <w:szCs w:val="21"/>
              </w:rPr>
            </w:pPr>
            <w:r w:rsidRPr="00AA5501">
              <w:rPr>
                <w:sz w:val="21"/>
                <w:szCs w:val="21"/>
              </w:rPr>
              <w:t xml:space="preserve">Труба </w:t>
            </w:r>
            <w:r w:rsidRPr="00F0750B">
              <w:rPr>
                <w:sz w:val="21"/>
                <w:szCs w:val="21"/>
              </w:rPr>
              <w:t xml:space="preserve">полипропиленовая </w:t>
            </w:r>
            <w:r w:rsidR="00A5149D">
              <w:rPr>
                <w:sz w:val="21"/>
                <w:szCs w:val="21"/>
              </w:rPr>
              <w:t>PN25 Д-25*4,2</w:t>
            </w:r>
            <w:r w:rsidRPr="00F0750B">
              <w:rPr>
                <w:sz w:val="21"/>
                <w:szCs w:val="21"/>
              </w:rPr>
              <w:t xml:space="preserve"> (армированная</w:t>
            </w:r>
            <w:r>
              <w:rPr>
                <w:sz w:val="21"/>
                <w:szCs w:val="21"/>
              </w:rPr>
              <w:t xml:space="preserve"> стекловолокном</w:t>
            </w:r>
            <w:r w:rsidRPr="00F0750B">
              <w:rPr>
                <w:sz w:val="21"/>
                <w:szCs w:val="21"/>
              </w:rPr>
              <w:t>) в комплекте с фитингами и креплениями обладающая характеристиками:</w:t>
            </w:r>
          </w:p>
          <w:p w:rsidR="003B3D52" w:rsidRPr="00F0750B" w:rsidRDefault="003B3D52" w:rsidP="001D2B9F">
            <w:pPr>
              <w:rPr>
                <w:sz w:val="21"/>
                <w:szCs w:val="21"/>
              </w:rPr>
            </w:pPr>
            <w:r w:rsidRPr="00F0750B">
              <w:rPr>
                <w:sz w:val="21"/>
                <w:szCs w:val="21"/>
              </w:rPr>
              <w:t>Номинальное  давление PN25 (25 кгс/см²)</w:t>
            </w:r>
          </w:p>
          <w:p w:rsidR="003B3D52" w:rsidRPr="00F0750B" w:rsidRDefault="003B3D52" w:rsidP="001D2B9F">
            <w:pPr>
              <w:rPr>
                <w:sz w:val="21"/>
                <w:szCs w:val="21"/>
              </w:rPr>
            </w:pPr>
            <w:r w:rsidRPr="00F0750B">
              <w:rPr>
                <w:sz w:val="21"/>
                <w:szCs w:val="21"/>
              </w:rPr>
              <w:t>Диаметр наружный:</w:t>
            </w:r>
            <w:r>
              <w:rPr>
                <w:sz w:val="21"/>
                <w:szCs w:val="21"/>
              </w:rPr>
              <w:t xml:space="preserve"> </w:t>
            </w:r>
            <w:r w:rsidRPr="00F0750B">
              <w:rPr>
                <w:sz w:val="21"/>
                <w:szCs w:val="21"/>
              </w:rPr>
              <w:t>25 мм</w:t>
            </w:r>
          </w:p>
          <w:p w:rsidR="00A5149D" w:rsidRDefault="003B3D52" w:rsidP="001D2B9F">
            <w:pPr>
              <w:rPr>
                <w:sz w:val="21"/>
                <w:szCs w:val="21"/>
              </w:rPr>
            </w:pPr>
            <w:r w:rsidRPr="00F0750B">
              <w:rPr>
                <w:sz w:val="21"/>
                <w:szCs w:val="21"/>
              </w:rPr>
              <w:t>Толщина стенки, S: 4,2 мм</w:t>
            </w:r>
            <w:r>
              <w:rPr>
                <w:sz w:val="21"/>
                <w:szCs w:val="21"/>
              </w:rPr>
              <w:t xml:space="preserve"> </w:t>
            </w:r>
          </w:p>
          <w:p w:rsidR="003B3D52" w:rsidRPr="00F0750B" w:rsidRDefault="003B3D52" w:rsidP="001D2B9F">
            <w:pPr>
              <w:rPr>
                <w:sz w:val="21"/>
                <w:szCs w:val="21"/>
              </w:rPr>
            </w:pPr>
            <w:r w:rsidRPr="00F0750B">
              <w:rPr>
                <w:sz w:val="21"/>
                <w:szCs w:val="21"/>
              </w:rPr>
              <w:t>Применение:</w:t>
            </w:r>
            <w:r>
              <w:rPr>
                <w:sz w:val="21"/>
                <w:szCs w:val="21"/>
              </w:rPr>
              <w:t xml:space="preserve"> г</w:t>
            </w:r>
            <w:r w:rsidRPr="00F0750B">
              <w:rPr>
                <w:sz w:val="21"/>
                <w:szCs w:val="21"/>
              </w:rPr>
              <w:t>орячее водоснабжение</w:t>
            </w:r>
          </w:p>
          <w:p w:rsidR="003B3D52" w:rsidRPr="00AA5501" w:rsidRDefault="003B3D52" w:rsidP="001D2B9F">
            <w:pPr>
              <w:rPr>
                <w:sz w:val="21"/>
                <w:szCs w:val="21"/>
              </w:rPr>
            </w:pPr>
            <w:r w:rsidRPr="00F0750B">
              <w:rPr>
                <w:sz w:val="21"/>
                <w:szCs w:val="21"/>
              </w:rPr>
              <w:t>Класс эксплуатации: 5</w:t>
            </w:r>
          </w:p>
          <w:p w:rsidR="003B3D52" w:rsidRDefault="003B3D52" w:rsidP="001D2B9F">
            <w:pPr>
              <w:rPr>
                <w:sz w:val="21"/>
                <w:szCs w:val="21"/>
              </w:rPr>
            </w:pPr>
            <w:r>
              <w:rPr>
                <w:sz w:val="21"/>
                <w:szCs w:val="21"/>
              </w:rPr>
              <w:t xml:space="preserve">Температура рабочей среды, </w:t>
            </w:r>
            <w:proofErr w:type="spellStart"/>
            <w:r>
              <w:rPr>
                <w:sz w:val="21"/>
                <w:szCs w:val="21"/>
              </w:rPr>
              <w:t>max</w:t>
            </w:r>
            <w:proofErr w:type="spellEnd"/>
            <w:r>
              <w:rPr>
                <w:sz w:val="21"/>
                <w:szCs w:val="21"/>
              </w:rPr>
              <w:t xml:space="preserve">: </w:t>
            </w:r>
            <w:r w:rsidRPr="00AA5501">
              <w:rPr>
                <w:sz w:val="21"/>
                <w:szCs w:val="21"/>
              </w:rPr>
              <w:t>95 °С</w:t>
            </w:r>
          </w:p>
          <w:p w:rsidR="003B3D52" w:rsidRPr="00AA5501" w:rsidRDefault="003B3D52" w:rsidP="001D2B9F">
            <w:pPr>
              <w:rPr>
                <w:sz w:val="21"/>
                <w:szCs w:val="21"/>
              </w:rPr>
            </w:pPr>
            <w:r>
              <w:rPr>
                <w:sz w:val="21"/>
                <w:szCs w:val="21"/>
              </w:rPr>
              <w:lastRenderedPageBreak/>
              <w:t xml:space="preserve">Должны соответствовать </w:t>
            </w:r>
            <w:r w:rsidRPr="006C2BFC">
              <w:rPr>
                <w:sz w:val="21"/>
                <w:szCs w:val="21"/>
              </w:rPr>
              <w:t xml:space="preserve">ГОСТ </w:t>
            </w:r>
            <w:r>
              <w:rPr>
                <w:sz w:val="21"/>
                <w:szCs w:val="21"/>
              </w:rPr>
              <w:t>32415-2013, ГОСТ Р 53630 – 2015</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r w:rsidRPr="00AA5501">
              <w:rPr>
                <w:sz w:val="21"/>
                <w:szCs w:val="21"/>
              </w:rPr>
              <w:lastRenderedPageBreak/>
              <w:t>м</w:t>
            </w:r>
          </w:p>
        </w:tc>
        <w:tc>
          <w:tcPr>
            <w:tcW w:w="1202"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r>
              <w:rPr>
                <w:sz w:val="21"/>
                <w:szCs w:val="21"/>
              </w:rPr>
              <w:t>32,256</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lastRenderedPageBreak/>
              <w:t>30.2</w:t>
            </w:r>
          </w:p>
        </w:tc>
        <w:tc>
          <w:tcPr>
            <w:tcW w:w="4895" w:type="dxa"/>
            <w:tcBorders>
              <w:top w:val="nil"/>
              <w:left w:val="nil"/>
              <w:bottom w:val="single" w:sz="4" w:space="0" w:color="auto"/>
              <w:right w:val="single" w:sz="4" w:space="0" w:color="auto"/>
            </w:tcBorders>
            <w:shd w:val="clear" w:color="auto" w:fill="auto"/>
            <w:vAlign w:val="center"/>
            <w:hideMark/>
          </w:tcPr>
          <w:p w:rsidR="003B3D52" w:rsidRPr="00F0750B" w:rsidRDefault="003B3D52" w:rsidP="001D2B9F">
            <w:pPr>
              <w:rPr>
                <w:sz w:val="21"/>
                <w:szCs w:val="21"/>
              </w:rPr>
            </w:pPr>
            <w:r w:rsidRPr="00AA5501">
              <w:rPr>
                <w:sz w:val="21"/>
                <w:szCs w:val="21"/>
              </w:rPr>
              <w:t xml:space="preserve">Тройник полипропиленовый </w:t>
            </w:r>
            <w:r w:rsidRPr="00F0750B">
              <w:rPr>
                <w:sz w:val="21"/>
                <w:szCs w:val="21"/>
              </w:rPr>
              <w:t>Д-25 обладающий характеристиками:</w:t>
            </w:r>
          </w:p>
          <w:p w:rsidR="003B3D52" w:rsidRPr="00F0750B" w:rsidRDefault="003B3D52" w:rsidP="001D2B9F">
            <w:pPr>
              <w:rPr>
                <w:sz w:val="21"/>
                <w:szCs w:val="21"/>
              </w:rPr>
            </w:pPr>
            <w:r w:rsidRPr="00F0750B">
              <w:rPr>
                <w:sz w:val="21"/>
                <w:szCs w:val="21"/>
              </w:rPr>
              <w:t>Размеры: 25/</w:t>
            </w:r>
            <w:r>
              <w:rPr>
                <w:sz w:val="21"/>
                <w:szCs w:val="21"/>
              </w:rPr>
              <w:t>25</w:t>
            </w:r>
            <w:r w:rsidRPr="00F0750B">
              <w:rPr>
                <w:sz w:val="21"/>
                <w:szCs w:val="21"/>
              </w:rPr>
              <w:t>/25 мм</w:t>
            </w:r>
            <w:r>
              <w:rPr>
                <w:sz w:val="21"/>
                <w:szCs w:val="21"/>
              </w:rPr>
              <w:t xml:space="preserve"> </w:t>
            </w:r>
          </w:p>
          <w:p w:rsidR="003B3D52" w:rsidRPr="00F0750B" w:rsidRDefault="003B3D52" w:rsidP="001D2B9F">
            <w:pPr>
              <w:rPr>
                <w:sz w:val="21"/>
                <w:szCs w:val="21"/>
              </w:rPr>
            </w:pPr>
            <w:r w:rsidRPr="00F0750B">
              <w:rPr>
                <w:sz w:val="21"/>
                <w:szCs w:val="21"/>
              </w:rPr>
              <w:t>Применение:</w:t>
            </w:r>
            <w:r>
              <w:rPr>
                <w:sz w:val="21"/>
                <w:szCs w:val="21"/>
              </w:rPr>
              <w:t xml:space="preserve"> </w:t>
            </w:r>
            <w:r w:rsidRPr="00F0750B">
              <w:rPr>
                <w:sz w:val="21"/>
                <w:szCs w:val="21"/>
              </w:rPr>
              <w:t>горячее водоснабжение</w:t>
            </w:r>
          </w:p>
          <w:p w:rsidR="003B3D52" w:rsidRPr="00AA5501" w:rsidRDefault="003B3D52" w:rsidP="001D2B9F">
            <w:pPr>
              <w:rPr>
                <w:sz w:val="21"/>
                <w:szCs w:val="21"/>
              </w:rPr>
            </w:pPr>
            <w:r w:rsidRPr="00F0750B">
              <w:rPr>
                <w:sz w:val="21"/>
                <w:szCs w:val="21"/>
              </w:rPr>
              <w:t>Материал: полипропилен</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sidRPr="00AA550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Pr>
                <w:sz w:val="21"/>
                <w:szCs w:val="21"/>
              </w:rPr>
              <w:t>16</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30.3</w:t>
            </w:r>
          </w:p>
        </w:tc>
        <w:tc>
          <w:tcPr>
            <w:tcW w:w="4895" w:type="dxa"/>
            <w:tcBorders>
              <w:top w:val="nil"/>
              <w:left w:val="nil"/>
              <w:bottom w:val="single" w:sz="4" w:space="0" w:color="auto"/>
              <w:right w:val="single" w:sz="4" w:space="0" w:color="auto"/>
            </w:tcBorders>
            <w:shd w:val="clear" w:color="auto" w:fill="auto"/>
            <w:vAlign w:val="center"/>
            <w:hideMark/>
          </w:tcPr>
          <w:p w:rsidR="003B3D52" w:rsidRPr="00F0750B" w:rsidRDefault="003B3D52" w:rsidP="001D2B9F">
            <w:pPr>
              <w:rPr>
                <w:sz w:val="21"/>
                <w:szCs w:val="21"/>
              </w:rPr>
            </w:pPr>
            <w:r w:rsidRPr="00AA5501">
              <w:rPr>
                <w:sz w:val="21"/>
                <w:szCs w:val="21"/>
              </w:rPr>
              <w:t>Муфта полипропиленовая</w:t>
            </w:r>
            <w:r>
              <w:rPr>
                <w:sz w:val="21"/>
                <w:szCs w:val="21"/>
              </w:rPr>
              <w:t xml:space="preserve"> соединительная</w:t>
            </w:r>
            <w:r w:rsidRPr="00AA5501">
              <w:rPr>
                <w:sz w:val="21"/>
                <w:szCs w:val="21"/>
              </w:rPr>
              <w:t xml:space="preserve"> </w:t>
            </w:r>
            <w:r w:rsidRPr="00F0750B">
              <w:rPr>
                <w:sz w:val="21"/>
                <w:szCs w:val="21"/>
              </w:rPr>
              <w:t xml:space="preserve">Д-25 </w:t>
            </w:r>
            <w:r>
              <w:rPr>
                <w:sz w:val="21"/>
                <w:szCs w:val="21"/>
              </w:rPr>
              <w:t xml:space="preserve"> </w:t>
            </w:r>
            <w:r w:rsidRPr="00F0750B">
              <w:rPr>
                <w:sz w:val="21"/>
                <w:szCs w:val="21"/>
              </w:rPr>
              <w:t>обладающая характеристиками:</w:t>
            </w:r>
          </w:p>
          <w:p w:rsidR="00A5149D" w:rsidRDefault="003B3D52" w:rsidP="001D2B9F">
            <w:pPr>
              <w:rPr>
                <w:sz w:val="21"/>
                <w:szCs w:val="21"/>
              </w:rPr>
            </w:pPr>
            <w:r w:rsidRPr="00F0750B">
              <w:rPr>
                <w:sz w:val="21"/>
                <w:szCs w:val="21"/>
              </w:rPr>
              <w:t>Диаметр 1 / Диаметр 2: 25 мм/25 мм</w:t>
            </w:r>
            <w:r>
              <w:rPr>
                <w:sz w:val="21"/>
                <w:szCs w:val="21"/>
              </w:rPr>
              <w:t xml:space="preserve"> </w:t>
            </w:r>
          </w:p>
          <w:p w:rsidR="003B3D52" w:rsidRPr="00AA5501" w:rsidRDefault="003B3D52" w:rsidP="001D2B9F">
            <w:pPr>
              <w:rPr>
                <w:sz w:val="21"/>
                <w:szCs w:val="21"/>
              </w:rPr>
            </w:pPr>
            <w:r w:rsidRPr="00F0750B">
              <w:rPr>
                <w:sz w:val="21"/>
                <w:szCs w:val="21"/>
              </w:rPr>
              <w:t>Резьба: нет</w:t>
            </w:r>
          </w:p>
          <w:p w:rsidR="003B3D52" w:rsidRPr="00AA5501" w:rsidRDefault="003B3D52" w:rsidP="001D2B9F">
            <w:pPr>
              <w:rPr>
                <w:sz w:val="21"/>
                <w:szCs w:val="21"/>
              </w:rPr>
            </w:pPr>
            <w:r w:rsidRPr="00AA5501">
              <w:rPr>
                <w:sz w:val="21"/>
                <w:szCs w:val="21"/>
              </w:rPr>
              <w:t>Материал: полипропилен</w:t>
            </w:r>
          </w:p>
          <w:p w:rsidR="003B3D52" w:rsidRPr="00AA5501" w:rsidRDefault="003B3D52" w:rsidP="001D2B9F">
            <w:pPr>
              <w:rPr>
                <w:sz w:val="21"/>
                <w:szCs w:val="21"/>
              </w:rPr>
            </w:pPr>
            <w:r w:rsidRPr="00AA5501">
              <w:rPr>
                <w:sz w:val="21"/>
                <w:szCs w:val="21"/>
              </w:rPr>
              <w:t>Применение:</w:t>
            </w:r>
            <w:r>
              <w:rPr>
                <w:sz w:val="21"/>
                <w:szCs w:val="21"/>
              </w:rPr>
              <w:t xml:space="preserve"> </w:t>
            </w:r>
            <w:r w:rsidRPr="00AA5501">
              <w:rPr>
                <w:sz w:val="21"/>
                <w:szCs w:val="21"/>
              </w:rPr>
              <w:t>горячее водоснабжение</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sidRPr="00AA550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sidRPr="00AA5501">
              <w:rPr>
                <w:sz w:val="21"/>
                <w:szCs w:val="21"/>
              </w:rPr>
              <w:t>10</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30.4</w:t>
            </w:r>
          </w:p>
        </w:tc>
        <w:tc>
          <w:tcPr>
            <w:tcW w:w="4895" w:type="dxa"/>
            <w:tcBorders>
              <w:top w:val="nil"/>
              <w:left w:val="nil"/>
              <w:bottom w:val="single" w:sz="4" w:space="0" w:color="auto"/>
              <w:right w:val="single" w:sz="4" w:space="0" w:color="auto"/>
            </w:tcBorders>
            <w:shd w:val="clear" w:color="auto" w:fill="auto"/>
            <w:vAlign w:val="center"/>
            <w:hideMark/>
          </w:tcPr>
          <w:p w:rsidR="003B3D52" w:rsidRPr="00F0750B" w:rsidRDefault="003B3D52" w:rsidP="001D2B9F">
            <w:pPr>
              <w:rPr>
                <w:sz w:val="21"/>
                <w:szCs w:val="21"/>
              </w:rPr>
            </w:pPr>
            <w:r w:rsidRPr="00F0750B">
              <w:rPr>
                <w:sz w:val="21"/>
                <w:szCs w:val="21"/>
              </w:rPr>
              <w:t xml:space="preserve">Муфта комбинированная (наружная резьба) полипропиленовая </w:t>
            </w:r>
            <w:r>
              <w:rPr>
                <w:sz w:val="21"/>
                <w:szCs w:val="21"/>
              </w:rPr>
              <w:t xml:space="preserve"> </w:t>
            </w:r>
            <w:r w:rsidRPr="00F0750B">
              <w:rPr>
                <w:sz w:val="21"/>
                <w:szCs w:val="21"/>
              </w:rPr>
              <w:t>Д-25х3/4"</w:t>
            </w:r>
            <w:r>
              <w:rPr>
                <w:sz w:val="21"/>
                <w:szCs w:val="21"/>
              </w:rPr>
              <w:t xml:space="preserve"> </w:t>
            </w:r>
          </w:p>
          <w:p w:rsidR="003B3D52" w:rsidRPr="00F0750B" w:rsidRDefault="003B3D52" w:rsidP="001D2B9F">
            <w:pPr>
              <w:rPr>
                <w:sz w:val="21"/>
                <w:szCs w:val="21"/>
              </w:rPr>
            </w:pPr>
            <w:r w:rsidRPr="00F0750B">
              <w:rPr>
                <w:sz w:val="21"/>
                <w:szCs w:val="21"/>
              </w:rPr>
              <w:t>Диаметр: 25 мм</w:t>
            </w:r>
            <w:r>
              <w:rPr>
                <w:sz w:val="21"/>
                <w:szCs w:val="21"/>
              </w:rPr>
              <w:t xml:space="preserve"> </w:t>
            </w:r>
          </w:p>
          <w:p w:rsidR="003B3D52" w:rsidRPr="00F0750B" w:rsidRDefault="003B3D52" w:rsidP="001D2B9F">
            <w:pPr>
              <w:rPr>
                <w:sz w:val="21"/>
                <w:szCs w:val="21"/>
              </w:rPr>
            </w:pPr>
            <w:r w:rsidRPr="00F0750B">
              <w:rPr>
                <w:sz w:val="21"/>
                <w:szCs w:val="21"/>
              </w:rPr>
              <w:t>Резьба: 3/4"</w:t>
            </w:r>
          </w:p>
          <w:p w:rsidR="003B3D52" w:rsidRPr="00F0750B" w:rsidRDefault="003B3D52" w:rsidP="001D2B9F">
            <w:pPr>
              <w:rPr>
                <w:sz w:val="21"/>
                <w:szCs w:val="21"/>
              </w:rPr>
            </w:pPr>
            <w:r w:rsidRPr="00F0750B">
              <w:rPr>
                <w:sz w:val="21"/>
                <w:szCs w:val="21"/>
              </w:rPr>
              <w:t>Вид резьбы: наружная</w:t>
            </w:r>
          </w:p>
          <w:p w:rsidR="003B3D52" w:rsidRPr="00F0750B" w:rsidRDefault="003B3D52" w:rsidP="001D2B9F">
            <w:pPr>
              <w:rPr>
                <w:sz w:val="21"/>
                <w:szCs w:val="21"/>
              </w:rPr>
            </w:pPr>
            <w:r w:rsidRPr="00F0750B">
              <w:rPr>
                <w:sz w:val="21"/>
                <w:szCs w:val="21"/>
              </w:rPr>
              <w:t>Материал: полипропилен</w:t>
            </w:r>
            <w:r>
              <w:rPr>
                <w:sz w:val="21"/>
                <w:szCs w:val="21"/>
              </w:rPr>
              <w:t>, металл</w:t>
            </w:r>
          </w:p>
          <w:p w:rsidR="003B3D52" w:rsidRPr="00F0750B" w:rsidRDefault="003B3D52" w:rsidP="001D2B9F">
            <w:pPr>
              <w:rPr>
                <w:sz w:val="21"/>
                <w:szCs w:val="21"/>
              </w:rPr>
            </w:pPr>
            <w:r w:rsidRPr="00F0750B">
              <w:rPr>
                <w:sz w:val="21"/>
                <w:szCs w:val="21"/>
              </w:rPr>
              <w:t>Применение: горячее водоснабжение</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sidRPr="00AA550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Pr>
                <w:sz w:val="21"/>
                <w:szCs w:val="21"/>
              </w:rPr>
              <w:t>16</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30.5</w:t>
            </w:r>
          </w:p>
        </w:tc>
        <w:tc>
          <w:tcPr>
            <w:tcW w:w="4895" w:type="dxa"/>
            <w:tcBorders>
              <w:top w:val="nil"/>
              <w:left w:val="nil"/>
              <w:bottom w:val="single" w:sz="4" w:space="0" w:color="auto"/>
              <w:right w:val="single" w:sz="4" w:space="0" w:color="auto"/>
            </w:tcBorders>
            <w:shd w:val="clear" w:color="auto" w:fill="auto"/>
            <w:vAlign w:val="center"/>
            <w:hideMark/>
          </w:tcPr>
          <w:p w:rsidR="003B3D52" w:rsidRPr="00F0750B" w:rsidRDefault="003B3D52" w:rsidP="001D2B9F">
            <w:pPr>
              <w:rPr>
                <w:sz w:val="21"/>
                <w:szCs w:val="21"/>
              </w:rPr>
            </w:pPr>
            <w:r w:rsidRPr="00F0750B">
              <w:rPr>
                <w:sz w:val="21"/>
                <w:szCs w:val="21"/>
              </w:rPr>
              <w:t>Муфта комбинированная (внутренняя резьба) полипропиленовая Д-25х3/4"</w:t>
            </w:r>
          </w:p>
          <w:p w:rsidR="003B3D52" w:rsidRPr="00F0750B" w:rsidRDefault="003B3D52" w:rsidP="001D2B9F">
            <w:pPr>
              <w:rPr>
                <w:sz w:val="21"/>
                <w:szCs w:val="21"/>
              </w:rPr>
            </w:pPr>
            <w:r w:rsidRPr="00F0750B">
              <w:rPr>
                <w:sz w:val="21"/>
                <w:szCs w:val="21"/>
              </w:rPr>
              <w:t>Диаметр: 25 мм</w:t>
            </w:r>
            <w:r>
              <w:rPr>
                <w:sz w:val="21"/>
                <w:szCs w:val="21"/>
              </w:rPr>
              <w:t xml:space="preserve"> </w:t>
            </w:r>
          </w:p>
          <w:p w:rsidR="003B3D52" w:rsidRPr="00F0750B" w:rsidRDefault="003B3D52" w:rsidP="001D2B9F">
            <w:pPr>
              <w:rPr>
                <w:sz w:val="21"/>
                <w:szCs w:val="21"/>
              </w:rPr>
            </w:pPr>
            <w:r w:rsidRPr="00F0750B">
              <w:rPr>
                <w:sz w:val="21"/>
                <w:szCs w:val="21"/>
              </w:rPr>
              <w:t>Резьба: 3/4"</w:t>
            </w:r>
          </w:p>
          <w:p w:rsidR="003B3D52" w:rsidRPr="00F0750B" w:rsidRDefault="003B3D52" w:rsidP="001D2B9F">
            <w:pPr>
              <w:rPr>
                <w:sz w:val="21"/>
                <w:szCs w:val="21"/>
              </w:rPr>
            </w:pPr>
            <w:r w:rsidRPr="00F0750B">
              <w:rPr>
                <w:sz w:val="21"/>
                <w:szCs w:val="21"/>
              </w:rPr>
              <w:t>Вид резьбы: внутренняя</w:t>
            </w:r>
          </w:p>
          <w:p w:rsidR="003B3D52" w:rsidRPr="00F0750B" w:rsidRDefault="003B3D52" w:rsidP="001D2B9F">
            <w:pPr>
              <w:rPr>
                <w:sz w:val="21"/>
                <w:szCs w:val="21"/>
              </w:rPr>
            </w:pPr>
            <w:r w:rsidRPr="00F0750B">
              <w:rPr>
                <w:sz w:val="21"/>
                <w:szCs w:val="21"/>
              </w:rPr>
              <w:t>Материал: полипропилен</w:t>
            </w:r>
          </w:p>
          <w:p w:rsidR="003B3D52" w:rsidRPr="00F0750B" w:rsidRDefault="003B3D52" w:rsidP="001D2B9F">
            <w:pPr>
              <w:rPr>
                <w:sz w:val="21"/>
                <w:szCs w:val="21"/>
              </w:rPr>
            </w:pPr>
            <w:r w:rsidRPr="00F0750B">
              <w:rPr>
                <w:sz w:val="21"/>
                <w:szCs w:val="21"/>
              </w:rPr>
              <w:t>Применение: горячее водоснабжение</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sidRPr="00AA550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sidRPr="00AA5501">
              <w:rPr>
                <w:sz w:val="21"/>
                <w:szCs w:val="21"/>
              </w:rPr>
              <w:t>1</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30.6</w:t>
            </w:r>
          </w:p>
        </w:tc>
        <w:tc>
          <w:tcPr>
            <w:tcW w:w="4895" w:type="dxa"/>
            <w:tcBorders>
              <w:top w:val="nil"/>
              <w:left w:val="nil"/>
              <w:bottom w:val="single" w:sz="4" w:space="0" w:color="auto"/>
              <w:right w:val="single" w:sz="4" w:space="0" w:color="auto"/>
            </w:tcBorders>
            <w:shd w:val="clear" w:color="auto" w:fill="auto"/>
            <w:vAlign w:val="center"/>
            <w:hideMark/>
          </w:tcPr>
          <w:p w:rsidR="003B3D52" w:rsidRPr="00F0750B" w:rsidRDefault="003B3D52" w:rsidP="001D2B9F">
            <w:pPr>
              <w:rPr>
                <w:sz w:val="21"/>
                <w:szCs w:val="21"/>
              </w:rPr>
            </w:pPr>
            <w:r w:rsidRPr="00AA5501">
              <w:rPr>
                <w:sz w:val="21"/>
                <w:szCs w:val="21"/>
              </w:rPr>
              <w:t xml:space="preserve">Угольник полипропиленовый </w:t>
            </w:r>
            <w:r w:rsidRPr="00F0750B">
              <w:rPr>
                <w:sz w:val="21"/>
                <w:szCs w:val="21"/>
              </w:rPr>
              <w:t>Д-25×90 гр.</w:t>
            </w:r>
            <w:r>
              <w:rPr>
                <w:sz w:val="21"/>
                <w:szCs w:val="21"/>
              </w:rPr>
              <w:t xml:space="preserve"> </w:t>
            </w:r>
            <w:r w:rsidRPr="00F0750B">
              <w:rPr>
                <w:sz w:val="21"/>
                <w:szCs w:val="21"/>
              </w:rPr>
              <w:t>обладающий характеристиками:</w:t>
            </w:r>
          </w:p>
          <w:p w:rsidR="003B3D52" w:rsidRPr="00F0750B" w:rsidRDefault="003B3D52" w:rsidP="001D2B9F">
            <w:pPr>
              <w:rPr>
                <w:sz w:val="21"/>
                <w:szCs w:val="21"/>
              </w:rPr>
            </w:pPr>
            <w:r w:rsidRPr="00F0750B">
              <w:rPr>
                <w:sz w:val="21"/>
                <w:szCs w:val="21"/>
              </w:rPr>
              <w:t>Диаметр: 25 мм</w:t>
            </w:r>
          </w:p>
          <w:p w:rsidR="003B3D52" w:rsidRPr="00F0750B" w:rsidRDefault="003B3D52" w:rsidP="001D2B9F">
            <w:pPr>
              <w:rPr>
                <w:sz w:val="21"/>
                <w:szCs w:val="21"/>
              </w:rPr>
            </w:pPr>
            <w:r w:rsidRPr="00F0750B">
              <w:rPr>
                <w:sz w:val="21"/>
                <w:szCs w:val="21"/>
              </w:rPr>
              <w:t>Угол:</w:t>
            </w:r>
            <w:r>
              <w:rPr>
                <w:sz w:val="21"/>
                <w:szCs w:val="21"/>
              </w:rPr>
              <w:t xml:space="preserve"> </w:t>
            </w:r>
            <w:r w:rsidRPr="00F0750B">
              <w:rPr>
                <w:sz w:val="21"/>
                <w:szCs w:val="21"/>
              </w:rPr>
              <w:t>90 гр.</w:t>
            </w:r>
          </w:p>
          <w:p w:rsidR="003B3D52" w:rsidRPr="00AA5501" w:rsidRDefault="003B3D52" w:rsidP="001D2B9F">
            <w:pPr>
              <w:rPr>
                <w:sz w:val="21"/>
                <w:szCs w:val="21"/>
              </w:rPr>
            </w:pPr>
            <w:r w:rsidRPr="00F0750B">
              <w:rPr>
                <w:sz w:val="21"/>
                <w:szCs w:val="21"/>
              </w:rPr>
              <w:t>Материал: полипропилен</w:t>
            </w:r>
          </w:p>
          <w:p w:rsidR="003B3D52" w:rsidRPr="00AA5501" w:rsidRDefault="003B3D52" w:rsidP="001D2B9F">
            <w:pPr>
              <w:rPr>
                <w:sz w:val="21"/>
                <w:szCs w:val="21"/>
              </w:rPr>
            </w:pPr>
            <w:r w:rsidRPr="00AA5501">
              <w:rPr>
                <w:sz w:val="21"/>
                <w:szCs w:val="21"/>
              </w:rPr>
              <w:t>Применение:</w:t>
            </w:r>
            <w:r>
              <w:rPr>
                <w:sz w:val="21"/>
                <w:szCs w:val="21"/>
              </w:rPr>
              <w:t xml:space="preserve"> </w:t>
            </w:r>
            <w:r w:rsidRPr="00AA5501">
              <w:rPr>
                <w:sz w:val="21"/>
                <w:szCs w:val="21"/>
              </w:rPr>
              <w:t>горячее водоснабжение</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sidRPr="00AA550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Pr>
                <w:sz w:val="21"/>
                <w:szCs w:val="21"/>
              </w:rPr>
              <w:t>1</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30.7</w:t>
            </w:r>
          </w:p>
        </w:tc>
        <w:tc>
          <w:tcPr>
            <w:tcW w:w="4895" w:type="dxa"/>
            <w:tcBorders>
              <w:top w:val="nil"/>
              <w:left w:val="nil"/>
              <w:bottom w:val="single" w:sz="4" w:space="0" w:color="auto"/>
              <w:right w:val="single" w:sz="4" w:space="0" w:color="auto"/>
            </w:tcBorders>
            <w:shd w:val="clear" w:color="auto" w:fill="auto"/>
            <w:vAlign w:val="center"/>
            <w:hideMark/>
          </w:tcPr>
          <w:p w:rsidR="003B3D52" w:rsidRPr="00F0750B" w:rsidRDefault="003B3D52" w:rsidP="001D2B9F">
            <w:pPr>
              <w:rPr>
                <w:sz w:val="21"/>
                <w:szCs w:val="21"/>
              </w:rPr>
            </w:pPr>
            <w:r w:rsidRPr="00AA5501">
              <w:rPr>
                <w:sz w:val="21"/>
                <w:szCs w:val="21"/>
              </w:rPr>
              <w:t xml:space="preserve">Опора для труб полипропиленовая </w:t>
            </w:r>
            <w:r w:rsidRPr="00F0750B">
              <w:rPr>
                <w:sz w:val="21"/>
                <w:szCs w:val="21"/>
              </w:rPr>
              <w:t>Д-25 обладающая характеристиками:</w:t>
            </w:r>
          </w:p>
          <w:p w:rsidR="003B3D52" w:rsidRPr="00F0750B" w:rsidRDefault="003B3D52" w:rsidP="001D2B9F">
            <w:pPr>
              <w:rPr>
                <w:sz w:val="21"/>
                <w:szCs w:val="21"/>
              </w:rPr>
            </w:pPr>
            <w:r w:rsidRPr="00F0750B">
              <w:rPr>
                <w:sz w:val="21"/>
                <w:szCs w:val="21"/>
              </w:rPr>
              <w:t>Диаметр: 25 мм;</w:t>
            </w:r>
          </w:p>
          <w:p w:rsidR="003B3D52" w:rsidRPr="00AA5501" w:rsidRDefault="003B3D52" w:rsidP="001D2B9F">
            <w:pPr>
              <w:rPr>
                <w:sz w:val="21"/>
                <w:szCs w:val="21"/>
              </w:rPr>
            </w:pPr>
            <w:r w:rsidRPr="00F0750B">
              <w:rPr>
                <w:sz w:val="21"/>
                <w:szCs w:val="21"/>
              </w:rPr>
              <w:t>Материал: полипропилен;</w:t>
            </w:r>
          </w:p>
          <w:p w:rsidR="003B3D52" w:rsidRPr="00AA5501" w:rsidRDefault="003B3D52" w:rsidP="001D2B9F">
            <w:pPr>
              <w:rPr>
                <w:sz w:val="21"/>
                <w:szCs w:val="21"/>
              </w:rPr>
            </w:pPr>
            <w:r w:rsidRPr="00AA5501">
              <w:rPr>
                <w:sz w:val="21"/>
                <w:szCs w:val="21"/>
              </w:rPr>
              <w:t>Применение:</w:t>
            </w:r>
            <w:r>
              <w:rPr>
                <w:sz w:val="21"/>
                <w:szCs w:val="21"/>
              </w:rPr>
              <w:t xml:space="preserve"> </w:t>
            </w:r>
            <w:r w:rsidRPr="00AA5501">
              <w:rPr>
                <w:sz w:val="21"/>
                <w:szCs w:val="21"/>
              </w:rPr>
              <w:t>горячее водоснабжение.</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sidRPr="00AA550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sidRPr="00AA5501">
              <w:rPr>
                <w:sz w:val="21"/>
                <w:szCs w:val="21"/>
              </w:rPr>
              <w:t>35</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30.8</w:t>
            </w:r>
          </w:p>
        </w:tc>
        <w:tc>
          <w:tcPr>
            <w:tcW w:w="4895" w:type="dxa"/>
            <w:tcBorders>
              <w:top w:val="nil"/>
              <w:left w:val="nil"/>
              <w:bottom w:val="single" w:sz="4" w:space="0" w:color="auto"/>
              <w:right w:val="single" w:sz="4" w:space="0" w:color="auto"/>
            </w:tcBorders>
            <w:shd w:val="clear" w:color="auto" w:fill="auto"/>
            <w:vAlign w:val="center"/>
            <w:hideMark/>
          </w:tcPr>
          <w:p w:rsidR="003B3D52" w:rsidRPr="00F0750B" w:rsidRDefault="003B3D52" w:rsidP="001D2B9F">
            <w:pPr>
              <w:rPr>
                <w:sz w:val="21"/>
                <w:szCs w:val="21"/>
              </w:rPr>
            </w:pPr>
            <w:r w:rsidRPr="00AA5501">
              <w:rPr>
                <w:sz w:val="21"/>
                <w:szCs w:val="21"/>
              </w:rPr>
              <w:t xml:space="preserve">Кран </w:t>
            </w:r>
            <w:proofErr w:type="spellStart"/>
            <w:r w:rsidRPr="00AA5501">
              <w:rPr>
                <w:sz w:val="21"/>
                <w:szCs w:val="21"/>
              </w:rPr>
              <w:t>шаровый</w:t>
            </w:r>
            <w:proofErr w:type="spellEnd"/>
            <w:r w:rsidRPr="00AA5501">
              <w:rPr>
                <w:sz w:val="21"/>
                <w:szCs w:val="21"/>
              </w:rPr>
              <w:t xml:space="preserve"> латунный муфтовый с накидной гайкой управление ручка – бабочка </w:t>
            </w:r>
            <w:proofErr w:type="spellStart"/>
            <w:r w:rsidRPr="00F0750B">
              <w:rPr>
                <w:sz w:val="21"/>
                <w:szCs w:val="21"/>
              </w:rPr>
              <w:t>Ду</w:t>
            </w:r>
            <w:proofErr w:type="spellEnd"/>
            <w:r w:rsidRPr="00F0750B">
              <w:rPr>
                <w:sz w:val="21"/>
                <w:szCs w:val="21"/>
              </w:rPr>
              <w:t xml:space="preserve"> 20 мм обладающий характеристиками:</w:t>
            </w:r>
          </w:p>
          <w:p w:rsidR="003B3D52" w:rsidRPr="00F0750B" w:rsidRDefault="003B3D52" w:rsidP="001D2B9F">
            <w:pPr>
              <w:rPr>
                <w:sz w:val="21"/>
                <w:szCs w:val="21"/>
              </w:rPr>
            </w:pPr>
            <w:r w:rsidRPr="00F0750B">
              <w:rPr>
                <w:sz w:val="21"/>
                <w:szCs w:val="21"/>
              </w:rPr>
              <w:t>Присоединение: Муфта-резьба с накидной гайкой</w:t>
            </w:r>
          </w:p>
          <w:p w:rsidR="003B3D52" w:rsidRPr="00F0750B" w:rsidRDefault="003B3D52" w:rsidP="001D2B9F">
            <w:pPr>
              <w:rPr>
                <w:sz w:val="21"/>
                <w:szCs w:val="21"/>
              </w:rPr>
            </w:pPr>
            <w:r w:rsidRPr="00F0750B">
              <w:rPr>
                <w:sz w:val="21"/>
                <w:szCs w:val="21"/>
              </w:rPr>
              <w:t xml:space="preserve">Среда рабочая: Вода, пар </w:t>
            </w:r>
          </w:p>
          <w:p w:rsidR="003B3D52" w:rsidRPr="00F0750B" w:rsidRDefault="003B3D52" w:rsidP="001D2B9F">
            <w:pPr>
              <w:rPr>
                <w:sz w:val="21"/>
                <w:szCs w:val="21"/>
              </w:rPr>
            </w:pPr>
            <w:r w:rsidRPr="00F0750B">
              <w:rPr>
                <w:sz w:val="21"/>
                <w:szCs w:val="21"/>
              </w:rPr>
              <w:t>Рабочее давление: Pр=1,6МПа (16 кг\см</w:t>
            </w:r>
            <w:r w:rsidRPr="00F0750B">
              <w:rPr>
                <w:sz w:val="21"/>
                <w:szCs w:val="21"/>
                <w:vertAlign w:val="superscript"/>
              </w:rPr>
              <w:t>2</w:t>
            </w:r>
            <w:r w:rsidRPr="00F0750B">
              <w:rPr>
                <w:sz w:val="21"/>
                <w:szCs w:val="21"/>
              </w:rPr>
              <w:t>)</w:t>
            </w:r>
          </w:p>
          <w:p w:rsidR="003B3D52" w:rsidRPr="00F0750B" w:rsidRDefault="003B3D52" w:rsidP="001D2B9F">
            <w:pPr>
              <w:rPr>
                <w:sz w:val="21"/>
                <w:szCs w:val="21"/>
              </w:rPr>
            </w:pPr>
            <w:r>
              <w:rPr>
                <w:sz w:val="21"/>
                <w:szCs w:val="21"/>
              </w:rPr>
              <w:t>Максимальная рабочая температура: + 185</w:t>
            </w:r>
            <w:r w:rsidRPr="00F0750B">
              <w:rPr>
                <w:sz w:val="21"/>
                <w:szCs w:val="21"/>
              </w:rPr>
              <w:t xml:space="preserve">°С </w:t>
            </w:r>
          </w:p>
          <w:p w:rsidR="003B3D52" w:rsidRPr="00AA5501" w:rsidRDefault="003B3D52" w:rsidP="001D2B9F">
            <w:pPr>
              <w:rPr>
                <w:sz w:val="21"/>
                <w:szCs w:val="21"/>
              </w:rPr>
            </w:pPr>
            <w:r w:rsidRPr="00F0750B">
              <w:rPr>
                <w:sz w:val="21"/>
                <w:szCs w:val="21"/>
              </w:rPr>
              <w:t>Материал (основной): Латунь</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sidRPr="00AA550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sidRPr="00AA5501">
              <w:rPr>
                <w:sz w:val="21"/>
                <w:szCs w:val="21"/>
              </w:rPr>
              <w:t>1</w:t>
            </w:r>
            <w:r>
              <w:rPr>
                <w:sz w:val="21"/>
                <w:szCs w:val="21"/>
              </w:rPr>
              <w:t>6</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31</w:t>
            </w:r>
          </w:p>
        </w:tc>
        <w:tc>
          <w:tcPr>
            <w:tcW w:w="4895"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A5149D">
            <w:pPr>
              <w:rPr>
                <w:sz w:val="21"/>
                <w:szCs w:val="21"/>
              </w:rPr>
            </w:pPr>
            <w:r w:rsidRPr="00AA5501">
              <w:rPr>
                <w:sz w:val="21"/>
                <w:szCs w:val="21"/>
              </w:rPr>
              <w:t xml:space="preserve">Прокладка трубопроводов водоснабжения из полипропиленовых </w:t>
            </w:r>
            <w:r w:rsidRPr="00F0750B">
              <w:rPr>
                <w:sz w:val="21"/>
                <w:szCs w:val="21"/>
              </w:rPr>
              <w:t>труб диаметром: 20 мм</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r w:rsidRPr="00AA5501">
              <w:rPr>
                <w:sz w:val="21"/>
                <w:szCs w:val="21"/>
              </w:rPr>
              <w:t>м</w:t>
            </w:r>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sidRPr="00AA5501">
              <w:rPr>
                <w:sz w:val="21"/>
                <w:szCs w:val="21"/>
              </w:rPr>
              <w:t>22</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31.1</w:t>
            </w:r>
          </w:p>
        </w:tc>
        <w:tc>
          <w:tcPr>
            <w:tcW w:w="4895" w:type="dxa"/>
            <w:tcBorders>
              <w:top w:val="nil"/>
              <w:left w:val="nil"/>
              <w:bottom w:val="single" w:sz="4" w:space="0" w:color="auto"/>
              <w:right w:val="single" w:sz="4" w:space="0" w:color="auto"/>
            </w:tcBorders>
            <w:shd w:val="clear" w:color="auto" w:fill="auto"/>
            <w:vAlign w:val="center"/>
            <w:hideMark/>
          </w:tcPr>
          <w:p w:rsidR="003B3D52" w:rsidRPr="00F0750B" w:rsidRDefault="003B3D52" w:rsidP="001D2B9F">
            <w:pPr>
              <w:rPr>
                <w:sz w:val="21"/>
                <w:szCs w:val="21"/>
              </w:rPr>
            </w:pPr>
            <w:r w:rsidRPr="00AA5501">
              <w:rPr>
                <w:sz w:val="21"/>
                <w:szCs w:val="21"/>
              </w:rPr>
              <w:t xml:space="preserve">Труба полипропиленовая </w:t>
            </w:r>
            <w:r w:rsidRPr="00F35F53">
              <w:rPr>
                <w:sz w:val="21"/>
                <w:szCs w:val="21"/>
              </w:rPr>
              <w:t>P</w:t>
            </w:r>
            <w:r w:rsidRPr="00F0750B">
              <w:rPr>
                <w:sz w:val="21"/>
                <w:szCs w:val="21"/>
              </w:rPr>
              <w:t xml:space="preserve">N25 Д-20*3,4  (армированная </w:t>
            </w:r>
            <w:r>
              <w:rPr>
                <w:sz w:val="21"/>
                <w:szCs w:val="21"/>
              </w:rPr>
              <w:t>стекловолокном</w:t>
            </w:r>
            <w:r w:rsidRPr="00F0750B">
              <w:rPr>
                <w:sz w:val="21"/>
                <w:szCs w:val="21"/>
              </w:rPr>
              <w:t>) в комплекте с фитингами и креплениями обладающая</w:t>
            </w:r>
            <w:r w:rsidRPr="00AA5501">
              <w:rPr>
                <w:sz w:val="21"/>
                <w:szCs w:val="21"/>
              </w:rPr>
              <w:t xml:space="preserve"> характеристиками</w:t>
            </w:r>
            <w:r w:rsidRPr="00F0750B">
              <w:rPr>
                <w:sz w:val="21"/>
                <w:szCs w:val="21"/>
              </w:rPr>
              <w:t>:</w:t>
            </w:r>
          </w:p>
          <w:p w:rsidR="003B3D52" w:rsidRPr="00F0750B" w:rsidRDefault="003B3D52" w:rsidP="001D2B9F">
            <w:pPr>
              <w:rPr>
                <w:sz w:val="21"/>
                <w:szCs w:val="21"/>
              </w:rPr>
            </w:pPr>
            <w:r w:rsidRPr="00F0750B">
              <w:rPr>
                <w:sz w:val="21"/>
                <w:szCs w:val="21"/>
              </w:rPr>
              <w:t>Номинальное  давление ориентировочно PN25 (25 кгс/см²)</w:t>
            </w:r>
          </w:p>
          <w:p w:rsidR="003B3D52" w:rsidRPr="00F0750B" w:rsidRDefault="003B3D52" w:rsidP="001D2B9F">
            <w:pPr>
              <w:rPr>
                <w:sz w:val="21"/>
                <w:szCs w:val="21"/>
              </w:rPr>
            </w:pPr>
            <w:r w:rsidRPr="00F0750B">
              <w:rPr>
                <w:sz w:val="21"/>
                <w:szCs w:val="21"/>
              </w:rPr>
              <w:t>Диаметр наружный: 20 мм</w:t>
            </w:r>
            <w:r>
              <w:rPr>
                <w:sz w:val="21"/>
                <w:szCs w:val="21"/>
              </w:rPr>
              <w:t xml:space="preserve"> </w:t>
            </w:r>
          </w:p>
          <w:p w:rsidR="003B3D52" w:rsidRPr="00F0750B" w:rsidRDefault="003B3D52" w:rsidP="001D2B9F">
            <w:pPr>
              <w:rPr>
                <w:sz w:val="21"/>
                <w:szCs w:val="21"/>
              </w:rPr>
            </w:pPr>
            <w:r w:rsidRPr="00F0750B">
              <w:rPr>
                <w:sz w:val="21"/>
                <w:szCs w:val="21"/>
              </w:rPr>
              <w:t>Толщина стенки, S: 3,4 мм</w:t>
            </w:r>
            <w:r>
              <w:rPr>
                <w:sz w:val="21"/>
                <w:szCs w:val="21"/>
              </w:rPr>
              <w:t xml:space="preserve"> </w:t>
            </w:r>
          </w:p>
          <w:p w:rsidR="003B3D52" w:rsidRPr="00F0750B" w:rsidRDefault="003B3D52" w:rsidP="001D2B9F">
            <w:pPr>
              <w:rPr>
                <w:sz w:val="21"/>
                <w:szCs w:val="21"/>
              </w:rPr>
            </w:pPr>
            <w:r w:rsidRPr="00F0750B">
              <w:rPr>
                <w:sz w:val="21"/>
                <w:szCs w:val="21"/>
              </w:rPr>
              <w:t>Применение:</w:t>
            </w:r>
            <w:r>
              <w:rPr>
                <w:sz w:val="21"/>
                <w:szCs w:val="21"/>
              </w:rPr>
              <w:t xml:space="preserve"> г</w:t>
            </w:r>
            <w:r w:rsidRPr="00F0750B">
              <w:rPr>
                <w:sz w:val="21"/>
                <w:szCs w:val="21"/>
              </w:rPr>
              <w:t>орячее водоснабжение</w:t>
            </w:r>
          </w:p>
          <w:p w:rsidR="003B3D52" w:rsidRPr="00AA5501" w:rsidRDefault="003B3D52" w:rsidP="001D2B9F">
            <w:pPr>
              <w:rPr>
                <w:sz w:val="21"/>
                <w:szCs w:val="21"/>
              </w:rPr>
            </w:pPr>
            <w:r w:rsidRPr="00F0750B">
              <w:rPr>
                <w:sz w:val="21"/>
                <w:szCs w:val="21"/>
              </w:rPr>
              <w:t>Класс эксплуатации: 5</w:t>
            </w:r>
          </w:p>
          <w:p w:rsidR="003B3D52" w:rsidRDefault="003B3D52" w:rsidP="001D2B9F">
            <w:pPr>
              <w:rPr>
                <w:sz w:val="21"/>
                <w:szCs w:val="21"/>
              </w:rPr>
            </w:pPr>
            <w:r>
              <w:rPr>
                <w:sz w:val="21"/>
                <w:szCs w:val="21"/>
              </w:rPr>
              <w:t xml:space="preserve">Температура рабочей среды, </w:t>
            </w:r>
            <w:proofErr w:type="spellStart"/>
            <w:r>
              <w:rPr>
                <w:sz w:val="21"/>
                <w:szCs w:val="21"/>
              </w:rPr>
              <w:t>max</w:t>
            </w:r>
            <w:proofErr w:type="spellEnd"/>
            <w:r>
              <w:rPr>
                <w:sz w:val="21"/>
                <w:szCs w:val="21"/>
              </w:rPr>
              <w:t xml:space="preserve">: </w:t>
            </w:r>
            <w:r w:rsidRPr="00AA5501">
              <w:rPr>
                <w:sz w:val="21"/>
                <w:szCs w:val="21"/>
              </w:rPr>
              <w:t>95 °С</w:t>
            </w:r>
          </w:p>
          <w:p w:rsidR="003B3D52" w:rsidRPr="00AA5501" w:rsidRDefault="003B3D52" w:rsidP="001D2B9F">
            <w:pPr>
              <w:rPr>
                <w:sz w:val="21"/>
                <w:szCs w:val="21"/>
              </w:rPr>
            </w:pPr>
            <w:r>
              <w:rPr>
                <w:sz w:val="21"/>
                <w:szCs w:val="21"/>
              </w:rPr>
              <w:t xml:space="preserve">Должна соответствовать </w:t>
            </w:r>
            <w:r w:rsidRPr="006C2BFC">
              <w:rPr>
                <w:sz w:val="21"/>
                <w:szCs w:val="21"/>
              </w:rPr>
              <w:t xml:space="preserve">ГОСТ </w:t>
            </w:r>
            <w:r>
              <w:rPr>
                <w:sz w:val="21"/>
                <w:szCs w:val="21"/>
              </w:rPr>
              <w:t>32415-2013, ГОСТ Р 53630 – 2015</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r w:rsidRPr="00AA5501">
              <w:rPr>
                <w:sz w:val="21"/>
                <w:szCs w:val="21"/>
              </w:rPr>
              <w:t>м</w:t>
            </w:r>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Pr>
                <w:sz w:val="21"/>
                <w:szCs w:val="21"/>
              </w:rPr>
              <w:t>22,17</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lastRenderedPageBreak/>
              <w:t>31.2</w:t>
            </w:r>
          </w:p>
        </w:tc>
        <w:tc>
          <w:tcPr>
            <w:tcW w:w="4895" w:type="dxa"/>
            <w:tcBorders>
              <w:top w:val="nil"/>
              <w:left w:val="nil"/>
              <w:bottom w:val="single" w:sz="4" w:space="0" w:color="auto"/>
              <w:right w:val="single" w:sz="4" w:space="0" w:color="auto"/>
            </w:tcBorders>
            <w:shd w:val="clear" w:color="auto" w:fill="auto"/>
            <w:vAlign w:val="center"/>
            <w:hideMark/>
          </w:tcPr>
          <w:p w:rsidR="003B3D52" w:rsidRPr="00F7054F" w:rsidRDefault="003B3D52" w:rsidP="001D2B9F">
            <w:pPr>
              <w:rPr>
                <w:sz w:val="21"/>
                <w:szCs w:val="21"/>
              </w:rPr>
            </w:pPr>
            <w:r w:rsidRPr="00F7054F">
              <w:rPr>
                <w:sz w:val="21"/>
                <w:szCs w:val="21"/>
              </w:rPr>
              <w:t>Угольник полипропиленовый Д-</w:t>
            </w:r>
            <w:r>
              <w:rPr>
                <w:sz w:val="21"/>
                <w:szCs w:val="21"/>
              </w:rPr>
              <w:t>20</w:t>
            </w:r>
            <w:r w:rsidRPr="00F7054F">
              <w:rPr>
                <w:sz w:val="21"/>
                <w:szCs w:val="21"/>
              </w:rPr>
              <w:t>×90 гр. обладающий характеристиками:</w:t>
            </w:r>
          </w:p>
          <w:p w:rsidR="003B3D52" w:rsidRPr="00F7054F" w:rsidRDefault="003B3D52" w:rsidP="001D2B9F">
            <w:pPr>
              <w:rPr>
                <w:sz w:val="21"/>
                <w:szCs w:val="21"/>
              </w:rPr>
            </w:pPr>
            <w:r w:rsidRPr="00F7054F">
              <w:rPr>
                <w:sz w:val="21"/>
                <w:szCs w:val="21"/>
              </w:rPr>
              <w:t xml:space="preserve">Диаметр: </w:t>
            </w:r>
            <w:r>
              <w:rPr>
                <w:sz w:val="21"/>
                <w:szCs w:val="21"/>
              </w:rPr>
              <w:t>20</w:t>
            </w:r>
            <w:r w:rsidRPr="00F7054F">
              <w:rPr>
                <w:sz w:val="21"/>
                <w:szCs w:val="21"/>
              </w:rPr>
              <w:t xml:space="preserve"> мм</w:t>
            </w:r>
            <w:r>
              <w:rPr>
                <w:sz w:val="21"/>
                <w:szCs w:val="21"/>
              </w:rPr>
              <w:t xml:space="preserve"> </w:t>
            </w:r>
          </w:p>
          <w:p w:rsidR="003B3D52" w:rsidRPr="00F7054F" w:rsidRDefault="003B3D52" w:rsidP="001D2B9F">
            <w:pPr>
              <w:rPr>
                <w:sz w:val="21"/>
                <w:szCs w:val="21"/>
              </w:rPr>
            </w:pPr>
            <w:r w:rsidRPr="00F7054F">
              <w:rPr>
                <w:sz w:val="21"/>
                <w:szCs w:val="21"/>
              </w:rPr>
              <w:t>Угол:</w:t>
            </w:r>
            <w:r>
              <w:rPr>
                <w:sz w:val="21"/>
                <w:szCs w:val="21"/>
              </w:rPr>
              <w:t xml:space="preserve"> </w:t>
            </w:r>
            <w:r w:rsidRPr="00F7054F">
              <w:rPr>
                <w:sz w:val="21"/>
                <w:szCs w:val="21"/>
              </w:rPr>
              <w:t>90 гр.</w:t>
            </w:r>
          </w:p>
          <w:p w:rsidR="003B3D52" w:rsidRPr="00F7054F" w:rsidRDefault="003B3D52" w:rsidP="001D2B9F">
            <w:pPr>
              <w:rPr>
                <w:sz w:val="21"/>
                <w:szCs w:val="21"/>
              </w:rPr>
            </w:pPr>
            <w:r w:rsidRPr="00F7054F">
              <w:rPr>
                <w:sz w:val="21"/>
                <w:szCs w:val="21"/>
              </w:rPr>
              <w:t>Материал: полипропилен</w:t>
            </w:r>
          </w:p>
          <w:p w:rsidR="003B3D52" w:rsidRPr="00AA5501" w:rsidRDefault="003B3D52" w:rsidP="001D2B9F">
            <w:pPr>
              <w:rPr>
                <w:sz w:val="21"/>
                <w:szCs w:val="21"/>
              </w:rPr>
            </w:pPr>
            <w:r w:rsidRPr="00F7054F">
              <w:rPr>
                <w:sz w:val="21"/>
                <w:szCs w:val="21"/>
              </w:rPr>
              <w:t>Применение:</w:t>
            </w:r>
            <w:r>
              <w:rPr>
                <w:sz w:val="21"/>
                <w:szCs w:val="21"/>
              </w:rPr>
              <w:t xml:space="preserve"> </w:t>
            </w:r>
            <w:r w:rsidRPr="00F7054F">
              <w:rPr>
                <w:sz w:val="21"/>
                <w:szCs w:val="21"/>
              </w:rPr>
              <w:t>горячее водоснабжение</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Default="003B3D52" w:rsidP="001D2B9F">
            <w:pPr>
              <w:jc w:val="center"/>
              <w:rPr>
                <w:sz w:val="21"/>
                <w:szCs w:val="21"/>
              </w:rPr>
            </w:pPr>
            <w:r>
              <w:rPr>
                <w:sz w:val="21"/>
                <w:szCs w:val="21"/>
              </w:rPr>
              <w:t>48</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t>31.3</w:t>
            </w:r>
          </w:p>
        </w:tc>
        <w:tc>
          <w:tcPr>
            <w:tcW w:w="4895" w:type="dxa"/>
            <w:tcBorders>
              <w:top w:val="nil"/>
              <w:left w:val="nil"/>
              <w:bottom w:val="single" w:sz="4" w:space="0" w:color="auto"/>
              <w:right w:val="single" w:sz="4" w:space="0" w:color="auto"/>
            </w:tcBorders>
            <w:shd w:val="clear" w:color="auto" w:fill="auto"/>
            <w:vAlign w:val="center"/>
            <w:hideMark/>
          </w:tcPr>
          <w:p w:rsidR="003B3D52" w:rsidRPr="00F0750B" w:rsidRDefault="003B3D52" w:rsidP="001D2B9F">
            <w:pPr>
              <w:rPr>
                <w:sz w:val="21"/>
                <w:szCs w:val="21"/>
              </w:rPr>
            </w:pPr>
            <w:r w:rsidRPr="00AA5501">
              <w:rPr>
                <w:sz w:val="21"/>
                <w:szCs w:val="21"/>
              </w:rPr>
              <w:t>Опора для труб полипропиленовая Д</w:t>
            </w:r>
            <w:r w:rsidRPr="00F0750B">
              <w:rPr>
                <w:sz w:val="21"/>
                <w:szCs w:val="21"/>
              </w:rPr>
              <w:t>-20</w:t>
            </w:r>
            <w:r>
              <w:rPr>
                <w:sz w:val="21"/>
                <w:szCs w:val="21"/>
              </w:rPr>
              <w:t xml:space="preserve"> </w:t>
            </w:r>
            <w:r w:rsidRPr="00F0750B">
              <w:rPr>
                <w:sz w:val="21"/>
                <w:szCs w:val="21"/>
              </w:rPr>
              <w:t>обладающая характеристиками:</w:t>
            </w:r>
          </w:p>
          <w:p w:rsidR="003B3D52" w:rsidRPr="00F0750B" w:rsidRDefault="003B3D52" w:rsidP="001D2B9F">
            <w:pPr>
              <w:rPr>
                <w:sz w:val="21"/>
                <w:szCs w:val="21"/>
              </w:rPr>
            </w:pPr>
            <w:r w:rsidRPr="00F0750B">
              <w:rPr>
                <w:sz w:val="21"/>
                <w:szCs w:val="21"/>
              </w:rPr>
              <w:t>Диаметр: 20 мм;</w:t>
            </w:r>
          </w:p>
          <w:p w:rsidR="003B3D52" w:rsidRPr="00AA5501" w:rsidRDefault="003B3D52" w:rsidP="001D2B9F">
            <w:pPr>
              <w:rPr>
                <w:sz w:val="21"/>
                <w:szCs w:val="21"/>
              </w:rPr>
            </w:pPr>
            <w:r w:rsidRPr="00F0750B">
              <w:rPr>
                <w:sz w:val="21"/>
                <w:szCs w:val="21"/>
              </w:rPr>
              <w:t>Материал: полипропилен;</w:t>
            </w:r>
          </w:p>
          <w:p w:rsidR="003B3D52" w:rsidRPr="00AA5501" w:rsidRDefault="003B3D52" w:rsidP="001D2B9F">
            <w:pPr>
              <w:rPr>
                <w:sz w:val="21"/>
                <w:szCs w:val="21"/>
              </w:rPr>
            </w:pPr>
            <w:r w:rsidRPr="00AA5501">
              <w:rPr>
                <w:sz w:val="21"/>
                <w:szCs w:val="21"/>
              </w:rPr>
              <w:t>Применение:</w:t>
            </w:r>
            <w:r>
              <w:rPr>
                <w:sz w:val="21"/>
                <w:szCs w:val="21"/>
              </w:rPr>
              <w:t xml:space="preserve"> </w:t>
            </w:r>
            <w:r w:rsidRPr="00AA5501">
              <w:rPr>
                <w:sz w:val="21"/>
                <w:szCs w:val="21"/>
              </w:rPr>
              <w:t>горячее водоснабжение.</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sidRPr="00AA550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sidRPr="00AA5501">
              <w:rPr>
                <w:sz w:val="21"/>
                <w:szCs w:val="21"/>
              </w:rPr>
              <w:t>36</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t>31.4</w:t>
            </w:r>
          </w:p>
        </w:tc>
        <w:tc>
          <w:tcPr>
            <w:tcW w:w="4895"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rPr>
                <w:sz w:val="21"/>
                <w:szCs w:val="21"/>
              </w:rPr>
            </w:pPr>
            <w:r w:rsidRPr="00AA5501">
              <w:rPr>
                <w:sz w:val="21"/>
                <w:szCs w:val="21"/>
              </w:rPr>
              <w:t xml:space="preserve">Кран </w:t>
            </w:r>
            <w:proofErr w:type="spellStart"/>
            <w:r w:rsidRPr="00F0750B">
              <w:rPr>
                <w:sz w:val="21"/>
                <w:szCs w:val="21"/>
              </w:rPr>
              <w:t>шаровый</w:t>
            </w:r>
            <w:proofErr w:type="spellEnd"/>
            <w:r w:rsidRPr="00F0750B">
              <w:rPr>
                <w:sz w:val="21"/>
                <w:szCs w:val="21"/>
              </w:rPr>
              <w:t xml:space="preserve"> латунный муфтовый с накидной гайкой управление ручка – бабочка </w:t>
            </w:r>
            <w:proofErr w:type="spellStart"/>
            <w:r w:rsidRPr="00F0750B">
              <w:rPr>
                <w:sz w:val="21"/>
                <w:szCs w:val="21"/>
              </w:rPr>
              <w:t>Ду</w:t>
            </w:r>
            <w:proofErr w:type="spellEnd"/>
            <w:r w:rsidRPr="00F0750B">
              <w:rPr>
                <w:sz w:val="21"/>
                <w:szCs w:val="21"/>
              </w:rPr>
              <w:t xml:space="preserve"> 15 мм обладающий характеристиками:</w:t>
            </w:r>
          </w:p>
          <w:p w:rsidR="003B3D52" w:rsidRPr="00AA5501" w:rsidRDefault="003B3D52" w:rsidP="001D2B9F">
            <w:pPr>
              <w:rPr>
                <w:sz w:val="21"/>
                <w:szCs w:val="21"/>
              </w:rPr>
            </w:pPr>
            <w:r w:rsidRPr="00AA5501">
              <w:rPr>
                <w:sz w:val="21"/>
                <w:szCs w:val="21"/>
              </w:rPr>
              <w:t>Присоединение: Муфта-резьба с накидной гайкой</w:t>
            </w:r>
          </w:p>
          <w:p w:rsidR="003B3D52" w:rsidRPr="00AA5501" w:rsidRDefault="003B3D52" w:rsidP="001D2B9F">
            <w:pPr>
              <w:rPr>
                <w:sz w:val="21"/>
                <w:szCs w:val="21"/>
              </w:rPr>
            </w:pPr>
            <w:r w:rsidRPr="00AA5501">
              <w:rPr>
                <w:sz w:val="21"/>
                <w:szCs w:val="21"/>
              </w:rPr>
              <w:t xml:space="preserve">Среда рабочая: Вода, пар </w:t>
            </w:r>
          </w:p>
          <w:p w:rsidR="003B3D52" w:rsidRPr="00AA5501" w:rsidRDefault="003B3D52" w:rsidP="001D2B9F">
            <w:pPr>
              <w:rPr>
                <w:sz w:val="21"/>
                <w:szCs w:val="21"/>
              </w:rPr>
            </w:pPr>
            <w:r w:rsidRPr="00AA5501">
              <w:rPr>
                <w:sz w:val="21"/>
                <w:szCs w:val="21"/>
              </w:rPr>
              <w:t xml:space="preserve">Рабочее давление: </w:t>
            </w:r>
            <w:r w:rsidRPr="00F0750B">
              <w:rPr>
                <w:sz w:val="21"/>
                <w:szCs w:val="21"/>
              </w:rPr>
              <w:t>Pр=1,6МПа (16 кг\см</w:t>
            </w:r>
            <w:r w:rsidRPr="00F0750B">
              <w:rPr>
                <w:sz w:val="21"/>
                <w:szCs w:val="21"/>
                <w:vertAlign w:val="superscript"/>
              </w:rPr>
              <w:t>2</w:t>
            </w:r>
            <w:r w:rsidRPr="00F0750B">
              <w:rPr>
                <w:sz w:val="21"/>
                <w:szCs w:val="21"/>
              </w:rPr>
              <w:t>)</w:t>
            </w:r>
          </w:p>
          <w:p w:rsidR="003B3D52" w:rsidRPr="00AA5501" w:rsidRDefault="003B3D52" w:rsidP="001D2B9F">
            <w:pPr>
              <w:rPr>
                <w:sz w:val="21"/>
                <w:szCs w:val="21"/>
              </w:rPr>
            </w:pPr>
            <w:r>
              <w:rPr>
                <w:sz w:val="21"/>
                <w:szCs w:val="21"/>
              </w:rPr>
              <w:t>Максимальная р</w:t>
            </w:r>
            <w:r w:rsidRPr="00AA5501">
              <w:rPr>
                <w:sz w:val="21"/>
                <w:szCs w:val="21"/>
              </w:rPr>
              <w:t xml:space="preserve">абочая температура: </w:t>
            </w:r>
            <w:r>
              <w:rPr>
                <w:sz w:val="21"/>
                <w:szCs w:val="21"/>
              </w:rPr>
              <w:t>+ 185</w:t>
            </w:r>
            <w:r w:rsidRPr="00AA5501">
              <w:rPr>
                <w:sz w:val="21"/>
                <w:szCs w:val="21"/>
              </w:rPr>
              <w:t xml:space="preserve">°С </w:t>
            </w:r>
          </w:p>
          <w:p w:rsidR="003B3D52" w:rsidRPr="00AA5501" w:rsidRDefault="003B3D52" w:rsidP="001D2B9F">
            <w:pPr>
              <w:rPr>
                <w:sz w:val="21"/>
                <w:szCs w:val="21"/>
              </w:rPr>
            </w:pPr>
            <w:r w:rsidRPr="00AA5501">
              <w:rPr>
                <w:sz w:val="21"/>
                <w:szCs w:val="21"/>
              </w:rPr>
              <w:t>Материал (основной): Латунь</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sidRPr="00AA550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sidRPr="00AA5501">
              <w:rPr>
                <w:sz w:val="21"/>
                <w:szCs w:val="21"/>
              </w:rPr>
              <w:t>16</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t>31.5</w:t>
            </w:r>
          </w:p>
        </w:tc>
        <w:tc>
          <w:tcPr>
            <w:tcW w:w="4895" w:type="dxa"/>
            <w:tcBorders>
              <w:top w:val="nil"/>
              <w:left w:val="nil"/>
              <w:bottom w:val="single" w:sz="4" w:space="0" w:color="auto"/>
              <w:right w:val="single" w:sz="4" w:space="0" w:color="auto"/>
            </w:tcBorders>
            <w:shd w:val="clear" w:color="auto" w:fill="auto"/>
            <w:vAlign w:val="center"/>
            <w:hideMark/>
          </w:tcPr>
          <w:p w:rsidR="003B3D52" w:rsidRPr="00F0750B" w:rsidRDefault="003B3D52" w:rsidP="001D2B9F">
            <w:pPr>
              <w:rPr>
                <w:sz w:val="21"/>
                <w:szCs w:val="21"/>
              </w:rPr>
            </w:pPr>
            <w:r w:rsidRPr="00F0750B">
              <w:rPr>
                <w:sz w:val="21"/>
                <w:szCs w:val="21"/>
              </w:rPr>
              <w:t xml:space="preserve">Муфта комбинированная (наружная резьба) полипропиленовая </w:t>
            </w:r>
            <w:r>
              <w:rPr>
                <w:sz w:val="21"/>
                <w:szCs w:val="21"/>
              </w:rPr>
              <w:t xml:space="preserve"> </w:t>
            </w:r>
            <w:r w:rsidRPr="00F0750B">
              <w:rPr>
                <w:sz w:val="21"/>
                <w:szCs w:val="21"/>
              </w:rPr>
              <w:t>Д-2</w:t>
            </w:r>
            <w:r>
              <w:rPr>
                <w:sz w:val="21"/>
                <w:szCs w:val="21"/>
              </w:rPr>
              <w:t>0</w:t>
            </w:r>
            <w:r w:rsidRPr="00F0750B">
              <w:rPr>
                <w:sz w:val="21"/>
                <w:szCs w:val="21"/>
              </w:rPr>
              <w:t>х</w:t>
            </w:r>
            <w:r>
              <w:rPr>
                <w:sz w:val="21"/>
                <w:szCs w:val="21"/>
              </w:rPr>
              <w:t>1/2</w:t>
            </w:r>
            <w:r w:rsidRPr="00F0750B">
              <w:rPr>
                <w:sz w:val="21"/>
                <w:szCs w:val="21"/>
              </w:rPr>
              <w:t>"</w:t>
            </w:r>
          </w:p>
          <w:p w:rsidR="003B3D52" w:rsidRPr="00F0750B" w:rsidRDefault="003B3D52" w:rsidP="001D2B9F">
            <w:pPr>
              <w:rPr>
                <w:sz w:val="21"/>
                <w:szCs w:val="21"/>
              </w:rPr>
            </w:pPr>
            <w:r>
              <w:rPr>
                <w:sz w:val="21"/>
                <w:szCs w:val="21"/>
              </w:rPr>
              <w:t>Диаметр: 20</w:t>
            </w:r>
            <w:r w:rsidRPr="00F0750B">
              <w:rPr>
                <w:sz w:val="21"/>
                <w:szCs w:val="21"/>
              </w:rPr>
              <w:t xml:space="preserve"> мм</w:t>
            </w:r>
            <w:r>
              <w:rPr>
                <w:sz w:val="21"/>
                <w:szCs w:val="21"/>
              </w:rPr>
              <w:t xml:space="preserve"> </w:t>
            </w:r>
          </w:p>
          <w:p w:rsidR="003B3D52" w:rsidRPr="00F0750B" w:rsidRDefault="003B3D52" w:rsidP="001D2B9F">
            <w:pPr>
              <w:rPr>
                <w:sz w:val="21"/>
                <w:szCs w:val="21"/>
              </w:rPr>
            </w:pPr>
            <w:r>
              <w:rPr>
                <w:sz w:val="21"/>
                <w:szCs w:val="21"/>
              </w:rPr>
              <w:t>Резьба: 1/2</w:t>
            </w:r>
            <w:r w:rsidRPr="00F0750B">
              <w:rPr>
                <w:sz w:val="21"/>
                <w:szCs w:val="21"/>
              </w:rPr>
              <w:t>"</w:t>
            </w:r>
          </w:p>
          <w:p w:rsidR="003B3D52" w:rsidRPr="00F0750B" w:rsidRDefault="003B3D52" w:rsidP="001D2B9F">
            <w:pPr>
              <w:rPr>
                <w:sz w:val="21"/>
                <w:szCs w:val="21"/>
              </w:rPr>
            </w:pPr>
            <w:r w:rsidRPr="00F0750B">
              <w:rPr>
                <w:sz w:val="21"/>
                <w:szCs w:val="21"/>
              </w:rPr>
              <w:t>Вид резьбы: наружная</w:t>
            </w:r>
          </w:p>
          <w:p w:rsidR="003B3D52" w:rsidRPr="00F0750B" w:rsidRDefault="003B3D52" w:rsidP="001D2B9F">
            <w:pPr>
              <w:rPr>
                <w:sz w:val="21"/>
                <w:szCs w:val="21"/>
              </w:rPr>
            </w:pPr>
            <w:r w:rsidRPr="00F0750B">
              <w:rPr>
                <w:sz w:val="21"/>
                <w:szCs w:val="21"/>
              </w:rPr>
              <w:t>Материал: полипропилен</w:t>
            </w:r>
            <w:r>
              <w:rPr>
                <w:sz w:val="21"/>
                <w:szCs w:val="21"/>
              </w:rPr>
              <w:t>, металл</w:t>
            </w:r>
          </w:p>
          <w:p w:rsidR="003B3D52" w:rsidRPr="00F0750B" w:rsidRDefault="003B3D52" w:rsidP="001D2B9F">
            <w:pPr>
              <w:rPr>
                <w:sz w:val="21"/>
                <w:szCs w:val="21"/>
              </w:rPr>
            </w:pPr>
            <w:r w:rsidRPr="00F0750B">
              <w:rPr>
                <w:sz w:val="21"/>
                <w:szCs w:val="21"/>
              </w:rPr>
              <w:t>Применение: горячее водоснабжение</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sidRPr="00AA550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Pr>
                <w:sz w:val="21"/>
                <w:szCs w:val="21"/>
              </w:rPr>
              <w:t>16</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t>31.6</w:t>
            </w:r>
          </w:p>
        </w:tc>
        <w:tc>
          <w:tcPr>
            <w:tcW w:w="4895" w:type="dxa"/>
            <w:tcBorders>
              <w:top w:val="nil"/>
              <w:left w:val="nil"/>
              <w:bottom w:val="single" w:sz="4" w:space="0" w:color="auto"/>
              <w:right w:val="single" w:sz="4" w:space="0" w:color="auto"/>
            </w:tcBorders>
            <w:shd w:val="clear" w:color="auto" w:fill="auto"/>
            <w:vAlign w:val="center"/>
            <w:hideMark/>
          </w:tcPr>
          <w:p w:rsidR="003B3D52" w:rsidRPr="00F0750B" w:rsidRDefault="003B3D52" w:rsidP="001D2B9F">
            <w:pPr>
              <w:rPr>
                <w:sz w:val="21"/>
                <w:szCs w:val="21"/>
              </w:rPr>
            </w:pPr>
            <w:r w:rsidRPr="00F0750B">
              <w:rPr>
                <w:sz w:val="21"/>
                <w:szCs w:val="21"/>
              </w:rPr>
              <w:t>Муфта комбинированная (внутренняя резьба) полипропиленовая Д-2</w:t>
            </w:r>
            <w:r>
              <w:rPr>
                <w:sz w:val="21"/>
                <w:szCs w:val="21"/>
              </w:rPr>
              <w:t>0х1/2</w:t>
            </w:r>
            <w:r w:rsidRPr="00F0750B">
              <w:rPr>
                <w:sz w:val="21"/>
                <w:szCs w:val="21"/>
              </w:rPr>
              <w:t>"</w:t>
            </w:r>
          </w:p>
          <w:p w:rsidR="003B3D52" w:rsidRPr="00F0750B" w:rsidRDefault="003B3D52" w:rsidP="001D2B9F">
            <w:pPr>
              <w:rPr>
                <w:sz w:val="21"/>
                <w:szCs w:val="21"/>
              </w:rPr>
            </w:pPr>
            <w:r w:rsidRPr="00F0750B">
              <w:rPr>
                <w:sz w:val="21"/>
                <w:szCs w:val="21"/>
              </w:rPr>
              <w:t>Диаметр: 2</w:t>
            </w:r>
            <w:r>
              <w:rPr>
                <w:sz w:val="21"/>
                <w:szCs w:val="21"/>
              </w:rPr>
              <w:t>0</w:t>
            </w:r>
            <w:r w:rsidRPr="00F0750B">
              <w:rPr>
                <w:sz w:val="21"/>
                <w:szCs w:val="21"/>
              </w:rPr>
              <w:t xml:space="preserve"> мм</w:t>
            </w:r>
            <w:r>
              <w:rPr>
                <w:sz w:val="21"/>
                <w:szCs w:val="21"/>
              </w:rPr>
              <w:t xml:space="preserve"> </w:t>
            </w:r>
          </w:p>
          <w:p w:rsidR="003B3D52" w:rsidRPr="00F0750B" w:rsidRDefault="003B3D52" w:rsidP="001D2B9F">
            <w:pPr>
              <w:rPr>
                <w:sz w:val="21"/>
                <w:szCs w:val="21"/>
              </w:rPr>
            </w:pPr>
            <w:r>
              <w:rPr>
                <w:sz w:val="21"/>
                <w:szCs w:val="21"/>
              </w:rPr>
              <w:t>Резьба: 1/2</w:t>
            </w:r>
            <w:r w:rsidRPr="00F0750B">
              <w:rPr>
                <w:sz w:val="21"/>
                <w:szCs w:val="21"/>
              </w:rPr>
              <w:t>"</w:t>
            </w:r>
          </w:p>
          <w:p w:rsidR="003B3D52" w:rsidRPr="00F0750B" w:rsidRDefault="003B3D52" w:rsidP="001D2B9F">
            <w:pPr>
              <w:rPr>
                <w:sz w:val="21"/>
                <w:szCs w:val="21"/>
              </w:rPr>
            </w:pPr>
            <w:r w:rsidRPr="00F0750B">
              <w:rPr>
                <w:sz w:val="21"/>
                <w:szCs w:val="21"/>
              </w:rPr>
              <w:t>Вид резьбы: внутренняя</w:t>
            </w:r>
          </w:p>
          <w:p w:rsidR="003B3D52" w:rsidRPr="00F0750B" w:rsidRDefault="003B3D52" w:rsidP="001D2B9F">
            <w:pPr>
              <w:rPr>
                <w:sz w:val="21"/>
                <w:szCs w:val="21"/>
              </w:rPr>
            </w:pPr>
            <w:r w:rsidRPr="00F0750B">
              <w:rPr>
                <w:sz w:val="21"/>
                <w:szCs w:val="21"/>
              </w:rPr>
              <w:t>Материал: полипропилен</w:t>
            </w:r>
            <w:r>
              <w:rPr>
                <w:sz w:val="21"/>
                <w:szCs w:val="21"/>
              </w:rPr>
              <w:t>, металл</w:t>
            </w:r>
          </w:p>
          <w:p w:rsidR="003B3D52" w:rsidRPr="00F0750B" w:rsidRDefault="003B3D52" w:rsidP="001D2B9F">
            <w:pPr>
              <w:rPr>
                <w:sz w:val="21"/>
                <w:szCs w:val="21"/>
              </w:rPr>
            </w:pPr>
            <w:r w:rsidRPr="00F0750B">
              <w:rPr>
                <w:sz w:val="21"/>
                <w:szCs w:val="21"/>
              </w:rPr>
              <w:t>Применение: горячее водоснабжение</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sidRPr="00AA550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Pr>
                <w:sz w:val="21"/>
                <w:szCs w:val="21"/>
              </w:rPr>
              <w:t>16</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t>31.7</w:t>
            </w:r>
          </w:p>
        </w:tc>
        <w:tc>
          <w:tcPr>
            <w:tcW w:w="4895" w:type="dxa"/>
            <w:tcBorders>
              <w:top w:val="nil"/>
              <w:left w:val="nil"/>
              <w:bottom w:val="single" w:sz="4" w:space="0" w:color="auto"/>
              <w:right w:val="single" w:sz="4" w:space="0" w:color="auto"/>
            </w:tcBorders>
            <w:shd w:val="clear" w:color="auto" w:fill="auto"/>
            <w:vAlign w:val="center"/>
            <w:hideMark/>
          </w:tcPr>
          <w:p w:rsidR="003B3D52" w:rsidRDefault="003B3D52" w:rsidP="001D2B9F">
            <w:pPr>
              <w:rPr>
                <w:sz w:val="21"/>
                <w:szCs w:val="21"/>
              </w:rPr>
            </w:pPr>
            <w:r w:rsidRPr="00DE5F5D">
              <w:rPr>
                <w:sz w:val="21"/>
                <w:szCs w:val="21"/>
              </w:rPr>
              <w:t xml:space="preserve">Настенный комплект полипропиленовый для смесителя внутренняя резьба Ду-20*1/2 </w:t>
            </w:r>
            <w:r w:rsidRPr="00F0750B">
              <w:rPr>
                <w:sz w:val="21"/>
                <w:szCs w:val="21"/>
              </w:rPr>
              <w:t>"</w:t>
            </w:r>
          </w:p>
          <w:p w:rsidR="003B3D52" w:rsidRPr="00F0750B" w:rsidRDefault="003B3D52" w:rsidP="001D2B9F">
            <w:pPr>
              <w:rPr>
                <w:sz w:val="21"/>
                <w:szCs w:val="21"/>
              </w:rPr>
            </w:pPr>
            <w:r w:rsidRPr="00F0750B">
              <w:rPr>
                <w:sz w:val="21"/>
                <w:szCs w:val="21"/>
              </w:rPr>
              <w:t>Диаметр: 2</w:t>
            </w:r>
            <w:r>
              <w:rPr>
                <w:sz w:val="21"/>
                <w:szCs w:val="21"/>
              </w:rPr>
              <w:t>0</w:t>
            </w:r>
            <w:r w:rsidRPr="00F0750B">
              <w:rPr>
                <w:sz w:val="21"/>
                <w:szCs w:val="21"/>
              </w:rPr>
              <w:t xml:space="preserve"> мм</w:t>
            </w:r>
          </w:p>
          <w:p w:rsidR="003B3D52" w:rsidRPr="00F0750B" w:rsidRDefault="003B3D52" w:rsidP="001D2B9F">
            <w:pPr>
              <w:rPr>
                <w:sz w:val="21"/>
                <w:szCs w:val="21"/>
              </w:rPr>
            </w:pPr>
            <w:r>
              <w:rPr>
                <w:sz w:val="21"/>
                <w:szCs w:val="21"/>
              </w:rPr>
              <w:t>Резьба: 1/2</w:t>
            </w:r>
            <w:r w:rsidRPr="00F0750B">
              <w:rPr>
                <w:sz w:val="21"/>
                <w:szCs w:val="21"/>
              </w:rPr>
              <w:t>"</w:t>
            </w:r>
          </w:p>
          <w:p w:rsidR="003B3D52" w:rsidRPr="00F0750B" w:rsidRDefault="003B3D52" w:rsidP="001D2B9F">
            <w:pPr>
              <w:rPr>
                <w:sz w:val="21"/>
                <w:szCs w:val="21"/>
              </w:rPr>
            </w:pPr>
            <w:r w:rsidRPr="00F0750B">
              <w:rPr>
                <w:sz w:val="21"/>
                <w:szCs w:val="21"/>
              </w:rPr>
              <w:t>Вид резьбы: внутренняя</w:t>
            </w:r>
          </w:p>
          <w:p w:rsidR="003B3D52" w:rsidRPr="00F0750B" w:rsidRDefault="003B3D52" w:rsidP="001D2B9F">
            <w:pPr>
              <w:rPr>
                <w:sz w:val="21"/>
                <w:szCs w:val="21"/>
              </w:rPr>
            </w:pPr>
            <w:r w:rsidRPr="00F0750B">
              <w:rPr>
                <w:sz w:val="21"/>
                <w:szCs w:val="21"/>
              </w:rPr>
              <w:t>Материал: полипропилен</w:t>
            </w:r>
            <w:r>
              <w:rPr>
                <w:sz w:val="21"/>
                <w:szCs w:val="21"/>
              </w:rPr>
              <w:t>, металл</w:t>
            </w:r>
          </w:p>
          <w:p w:rsidR="003B3D52" w:rsidRPr="00F0750B" w:rsidRDefault="003B3D52" w:rsidP="001D2B9F">
            <w:pPr>
              <w:rPr>
                <w:sz w:val="21"/>
                <w:szCs w:val="21"/>
              </w:rPr>
            </w:pPr>
            <w:r w:rsidRPr="00F0750B">
              <w:rPr>
                <w:sz w:val="21"/>
                <w:szCs w:val="21"/>
              </w:rPr>
              <w:t>Применение: горячее водоснабжение</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proofErr w:type="spellStart"/>
            <w:r>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Default="003B3D52" w:rsidP="001D2B9F">
            <w:pPr>
              <w:jc w:val="center"/>
              <w:rPr>
                <w:sz w:val="21"/>
                <w:szCs w:val="21"/>
              </w:rPr>
            </w:pPr>
            <w:r>
              <w:rPr>
                <w:sz w:val="21"/>
                <w:szCs w:val="21"/>
              </w:rPr>
              <w:t>8</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t>32</w:t>
            </w:r>
          </w:p>
        </w:tc>
        <w:tc>
          <w:tcPr>
            <w:tcW w:w="4895"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3F2706">
            <w:pPr>
              <w:rPr>
                <w:sz w:val="21"/>
                <w:szCs w:val="21"/>
              </w:rPr>
            </w:pPr>
            <w:r w:rsidRPr="00AA5501">
              <w:rPr>
                <w:sz w:val="21"/>
                <w:szCs w:val="21"/>
              </w:rPr>
              <w:t xml:space="preserve">Врезка в действующие внутренние сети трубопроводов отопления и </w:t>
            </w:r>
            <w:r w:rsidRPr="00F0750B">
              <w:rPr>
                <w:sz w:val="21"/>
                <w:szCs w:val="21"/>
              </w:rPr>
              <w:t>водоснабжения диаметром: 32 мм</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r w:rsidRPr="00AA5501">
              <w:rPr>
                <w:sz w:val="21"/>
                <w:szCs w:val="21"/>
              </w:rPr>
              <w:t>1 врезка</w:t>
            </w:r>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sidRPr="00AA5501">
              <w:rPr>
                <w:sz w:val="21"/>
                <w:szCs w:val="21"/>
              </w:rPr>
              <w:t>2</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t>33</w:t>
            </w:r>
          </w:p>
        </w:tc>
        <w:tc>
          <w:tcPr>
            <w:tcW w:w="4895"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3F2706">
            <w:pPr>
              <w:rPr>
                <w:sz w:val="21"/>
                <w:szCs w:val="21"/>
              </w:rPr>
            </w:pPr>
            <w:r w:rsidRPr="00AA5501">
              <w:rPr>
                <w:sz w:val="21"/>
                <w:szCs w:val="21"/>
              </w:rPr>
              <w:t xml:space="preserve">Врезка в действующие </w:t>
            </w:r>
            <w:r w:rsidRPr="00F0750B">
              <w:rPr>
                <w:sz w:val="21"/>
                <w:szCs w:val="21"/>
              </w:rPr>
              <w:t>внутренние сети трубопроводов отопления и водоснабжения диаметром: 25 мм</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r w:rsidRPr="00AA5501">
              <w:rPr>
                <w:sz w:val="21"/>
                <w:szCs w:val="21"/>
              </w:rPr>
              <w:t>1 врезка</w:t>
            </w:r>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sidRPr="00AA5501">
              <w:rPr>
                <w:sz w:val="21"/>
                <w:szCs w:val="21"/>
              </w:rPr>
              <w:t>1</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t>34</w:t>
            </w:r>
          </w:p>
        </w:tc>
        <w:tc>
          <w:tcPr>
            <w:tcW w:w="4895"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rPr>
                <w:sz w:val="21"/>
                <w:szCs w:val="21"/>
              </w:rPr>
            </w:pPr>
            <w:r w:rsidRPr="00AA5501">
              <w:rPr>
                <w:sz w:val="21"/>
                <w:szCs w:val="21"/>
              </w:rPr>
              <w:t xml:space="preserve">Установка </w:t>
            </w:r>
            <w:proofErr w:type="spellStart"/>
            <w:r w:rsidRPr="00AA5501">
              <w:rPr>
                <w:sz w:val="21"/>
                <w:szCs w:val="21"/>
              </w:rPr>
              <w:t>полотенцесушителя</w:t>
            </w:r>
            <w:proofErr w:type="spellEnd"/>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r w:rsidRPr="00AA5501">
              <w:rPr>
                <w:sz w:val="21"/>
                <w:szCs w:val="21"/>
              </w:rPr>
              <w:t xml:space="preserve">1 </w:t>
            </w:r>
            <w:proofErr w:type="spellStart"/>
            <w:r w:rsidRPr="00AA550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Pr>
                <w:sz w:val="21"/>
                <w:szCs w:val="21"/>
              </w:rPr>
              <w:t>8</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t>34.1</w:t>
            </w:r>
          </w:p>
        </w:tc>
        <w:tc>
          <w:tcPr>
            <w:tcW w:w="4895" w:type="dxa"/>
            <w:tcBorders>
              <w:top w:val="nil"/>
              <w:left w:val="nil"/>
              <w:bottom w:val="single" w:sz="4" w:space="0" w:color="auto"/>
              <w:right w:val="single" w:sz="4" w:space="0" w:color="auto"/>
            </w:tcBorders>
            <w:shd w:val="clear" w:color="auto" w:fill="auto"/>
            <w:vAlign w:val="center"/>
            <w:hideMark/>
          </w:tcPr>
          <w:p w:rsidR="003B3D52" w:rsidRPr="00F0750B" w:rsidRDefault="003B3D52" w:rsidP="001D2B9F">
            <w:pPr>
              <w:rPr>
                <w:sz w:val="21"/>
                <w:szCs w:val="21"/>
              </w:rPr>
            </w:pPr>
            <w:proofErr w:type="spellStart"/>
            <w:r w:rsidRPr="00F0750B">
              <w:rPr>
                <w:sz w:val="21"/>
                <w:szCs w:val="21"/>
              </w:rPr>
              <w:t>Полотенцесушитель</w:t>
            </w:r>
            <w:proofErr w:type="spellEnd"/>
            <w:r w:rsidRPr="00F0750B">
              <w:rPr>
                <w:sz w:val="21"/>
                <w:szCs w:val="21"/>
              </w:rPr>
              <w:t xml:space="preserve"> </w:t>
            </w:r>
            <w:proofErr w:type="spellStart"/>
            <w:r w:rsidRPr="00F0750B">
              <w:rPr>
                <w:sz w:val="21"/>
                <w:szCs w:val="21"/>
              </w:rPr>
              <w:t>М-образный</w:t>
            </w:r>
            <w:proofErr w:type="spellEnd"/>
            <w:r w:rsidRPr="00F0750B">
              <w:rPr>
                <w:sz w:val="21"/>
                <w:szCs w:val="21"/>
              </w:rPr>
              <w:t xml:space="preserve"> нержавеющий 3/4" 500х600 мм</w:t>
            </w:r>
            <w:r>
              <w:rPr>
                <w:sz w:val="21"/>
                <w:szCs w:val="21"/>
              </w:rPr>
              <w:t xml:space="preserve"> </w:t>
            </w:r>
            <w:r w:rsidRPr="00F0750B">
              <w:rPr>
                <w:sz w:val="21"/>
                <w:szCs w:val="21"/>
              </w:rPr>
              <w:t>обладающий характеристиками:</w:t>
            </w:r>
          </w:p>
          <w:p w:rsidR="003B3D52" w:rsidRPr="00F0750B" w:rsidRDefault="003B3D52" w:rsidP="001D2B9F">
            <w:pPr>
              <w:rPr>
                <w:sz w:val="21"/>
                <w:szCs w:val="21"/>
              </w:rPr>
            </w:pPr>
            <w:r w:rsidRPr="00F0750B">
              <w:rPr>
                <w:sz w:val="21"/>
                <w:szCs w:val="21"/>
              </w:rPr>
              <w:t xml:space="preserve">Материал: нержавеющая сталь; </w:t>
            </w:r>
          </w:p>
          <w:p w:rsidR="003B3D52" w:rsidRPr="00F0750B" w:rsidRDefault="003B3D52" w:rsidP="001D2B9F">
            <w:pPr>
              <w:rPr>
                <w:sz w:val="21"/>
                <w:szCs w:val="21"/>
              </w:rPr>
            </w:pPr>
            <w:r w:rsidRPr="00F0750B">
              <w:rPr>
                <w:sz w:val="21"/>
                <w:szCs w:val="21"/>
              </w:rPr>
              <w:t xml:space="preserve">Поверхность: зеркальная; </w:t>
            </w:r>
          </w:p>
          <w:p w:rsidR="003B3D52" w:rsidRPr="00F0750B" w:rsidRDefault="003B3D52" w:rsidP="001D2B9F">
            <w:pPr>
              <w:rPr>
                <w:sz w:val="21"/>
                <w:szCs w:val="21"/>
              </w:rPr>
            </w:pPr>
            <w:r w:rsidRPr="00F0750B">
              <w:rPr>
                <w:sz w:val="21"/>
                <w:szCs w:val="21"/>
              </w:rPr>
              <w:t xml:space="preserve">Рабочее давление: 8 </w:t>
            </w:r>
            <w:proofErr w:type="spellStart"/>
            <w:r w:rsidRPr="00F0750B">
              <w:rPr>
                <w:sz w:val="21"/>
                <w:szCs w:val="21"/>
              </w:rPr>
              <w:t>атм</w:t>
            </w:r>
            <w:proofErr w:type="spellEnd"/>
            <w:r w:rsidRPr="00F0750B">
              <w:rPr>
                <w:sz w:val="21"/>
                <w:szCs w:val="21"/>
              </w:rPr>
              <w:t xml:space="preserve">; </w:t>
            </w:r>
          </w:p>
          <w:p w:rsidR="003B3D52" w:rsidRPr="00F0750B" w:rsidRDefault="003B3D52" w:rsidP="001D2B9F">
            <w:pPr>
              <w:rPr>
                <w:sz w:val="21"/>
                <w:szCs w:val="21"/>
              </w:rPr>
            </w:pPr>
            <w:r w:rsidRPr="00F0750B">
              <w:rPr>
                <w:sz w:val="21"/>
                <w:szCs w:val="21"/>
              </w:rPr>
              <w:t xml:space="preserve">Максимальное давление: 24,5 </w:t>
            </w:r>
            <w:proofErr w:type="spellStart"/>
            <w:r w:rsidRPr="00F0750B">
              <w:rPr>
                <w:sz w:val="21"/>
                <w:szCs w:val="21"/>
              </w:rPr>
              <w:t>атм</w:t>
            </w:r>
            <w:proofErr w:type="spellEnd"/>
            <w:r w:rsidRPr="00F0750B">
              <w:rPr>
                <w:sz w:val="21"/>
                <w:szCs w:val="21"/>
              </w:rPr>
              <w:t xml:space="preserve">; </w:t>
            </w:r>
          </w:p>
          <w:p w:rsidR="003B3D52" w:rsidRPr="00F0750B" w:rsidRDefault="003B3D52" w:rsidP="001D2B9F">
            <w:pPr>
              <w:rPr>
                <w:sz w:val="21"/>
                <w:szCs w:val="21"/>
              </w:rPr>
            </w:pPr>
            <w:r w:rsidRPr="00F0750B">
              <w:rPr>
                <w:sz w:val="21"/>
                <w:szCs w:val="21"/>
              </w:rPr>
              <w:t xml:space="preserve">Габариты: 500х600 мм; </w:t>
            </w:r>
          </w:p>
          <w:p w:rsidR="003B3D52" w:rsidRPr="00F0750B" w:rsidRDefault="003B3D52" w:rsidP="001D2B9F">
            <w:pPr>
              <w:rPr>
                <w:sz w:val="21"/>
                <w:szCs w:val="21"/>
              </w:rPr>
            </w:pPr>
            <w:r w:rsidRPr="00F0750B">
              <w:rPr>
                <w:sz w:val="21"/>
                <w:szCs w:val="21"/>
              </w:rPr>
              <w:t xml:space="preserve">Диаметр коллектора: 3/4"; </w:t>
            </w:r>
          </w:p>
          <w:p w:rsidR="003B3D52" w:rsidRPr="00AA5501" w:rsidRDefault="003B3D52" w:rsidP="003F2706">
            <w:pPr>
              <w:rPr>
                <w:sz w:val="21"/>
                <w:szCs w:val="21"/>
              </w:rPr>
            </w:pPr>
            <w:r w:rsidRPr="00F0750B">
              <w:rPr>
                <w:sz w:val="21"/>
                <w:szCs w:val="21"/>
              </w:rPr>
              <w:t xml:space="preserve">Присоединение: наружная резьба </w:t>
            </w:r>
            <w:proofErr w:type="spellStart"/>
            <w:r w:rsidRPr="00F0750B">
              <w:rPr>
                <w:sz w:val="21"/>
                <w:szCs w:val="21"/>
              </w:rPr>
              <w:t>Ду</w:t>
            </w:r>
            <w:proofErr w:type="spellEnd"/>
            <w:r w:rsidRPr="00F0750B">
              <w:rPr>
                <w:sz w:val="21"/>
                <w:szCs w:val="21"/>
              </w:rPr>
              <w:t xml:space="preserve"> 20 мм</w:t>
            </w:r>
            <w:r>
              <w:rPr>
                <w:sz w:val="21"/>
                <w:szCs w:val="21"/>
              </w:rPr>
              <w:t xml:space="preserve"> </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r w:rsidRPr="00AA5501">
              <w:rPr>
                <w:sz w:val="21"/>
                <w:szCs w:val="21"/>
              </w:rPr>
              <w:t xml:space="preserve">1 </w:t>
            </w:r>
            <w:proofErr w:type="spellStart"/>
            <w:r w:rsidRPr="00AA550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Pr>
                <w:sz w:val="21"/>
                <w:szCs w:val="21"/>
              </w:rPr>
              <w:t>8</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t>34.2</w:t>
            </w:r>
          </w:p>
        </w:tc>
        <w:tc>
          <w:tcPr>
            <w:tcW w:w="4895"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rPr>
                <w:sz w:val="21"/>
                <w:szCs w:val="21"/>
              </w:rPr>
            </w:pPr>
            <w:r w:rsidRPr="00AA5501">
              <w:rPr>
                <w:sz w:val="21"/>
                <w:szCs w:val="21"/>
              </w:rPr>
              <w:t xml:space="preserve">Кронштейн для </w:t>
            </w:r>
            <w:proofErr w:type="spellStart"/>
            <w:r w:rsidRPr="00AA5501">
              <w:rPr>
                <w:sz w:val="21"/>
                <w:szCs w:val="21"/>
              </w:rPr>
              <w:t>полотенцесушителя</w:t>
            </w:r>
            <w:proofErr w:type="spellEnd"/>
            <w:r w:rsidRPr="00AA5501">
              <w:rPr>
                <w:sz w:val="21"/>
                <w:szCs w:val="21"/>
              </w:rPr>
              <w:t xml:space="preserve"> телескопический обладающий характеристиками:</w:t>
            </w:r>
          </w:p>
          <w:p w:rsidR="003B3D52" w:rsidRPr="00AA5501" w:rsidRDefault="003B3D52" w:rsidP="001D2B9F">
            <w:pPr>
              <w:rPr>
                <w:sz w:val="21"/>
                <w:szCs w:val="21"/>
              </w:rPr>
            </w:pPr>
            <w:r w:rsidRPr="00AA5501">
              <w:rPr>
                <w:sz w:val="21"/>
                <w:szCs w:val="21"/>
              </w:rPr>
              <w:t xml:space="preserve">Диаметр </w:t>
            </w:r>
            <w:proofErr w:type="spellStart"/>
            <w:r w:rsidRPr="00AA5501">
              <w:rPr>
                <w:sz w:val="21"/>
                <w:szCs w:val="21"/>
              </w:rPr>
              <w:t>полотенцесушителя</w:t>
            </w:r>
            <w:proofErr w:type="spellEnd"/>
            <w:r w:rsidRPr="00AA5501">
              <w:rPr>
                <w:sz w:val="21"/>
                <w:szCs w:val="21"/>
              </w:rPr>
              <w:t>: 3/4 дюйма</w:t>
            </w:r>
          </w:p>
          <w:p w:rsidR="003B3D52" w:rsidRPr="00AA5501" w:rsidRDefault="003B3D52" w:rsidP="001D2B9F">
            <w:pPr>
              <w:rPr>
                <w:sz w:val="21"/>
                <w:szCs w:val="21"/>
              </w:rPr>
            </w:pPr>
            <w:r w:rsidRPr="00AA5501">
              <w:rPr>
                <w:sz w:val="21"/>
                <w:szCs w:val="21"/>
              </w:rPr>
              <w:t xml:space="preserve">Материал: латунь хромированная или </w:t>
            </w:r>
            <w:r w:rsidRPr="00AA5501">
              <w:rPr>
                <w:sz w:val="21"/>
                <w:szCs w:val="21"/>
              </w:rPr>
              <w:lastRenderedPageBreak/>
              <w:t>нержавеющая сталь</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r w:rsidRPr="00AA5501">
              <w:rPr>
                <w:sz w:val="21"/>
                <w:szCs w:val="21"/>
              </w:rPr>
              <w:lastRenderedPageBreak/>
              <w:t xml:space="preserve">1 </w:t>
            </w:r>
            <w:proofErr w:type="spellStart"/>
            <w:r w:rsidRPr="00AA550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Pr>
                <w:sz w:val="21"/>
                <w:szCs w:val="21"/>
              </w:rPr>
              <w:t>16</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Default="003B3D52" w:rsidP="001D2B9F">
            <w:pPr>
              <w:jc w:val="center"/>
              <w:rPr>
                <w:sz w:val="21"/>
                <w:szCs w:val="21"/>
              </w:rPr>
            </w:pPr>
            <w:r>
              <w:rPr>
                <w:sz w:val="21"/>
                <w:szCs w:val="21"/>
              </w:rPr>
              <w:lastRenderedPageBreak/>
              <w:t>35</w:t>
            </w:r>
          </w:p>
        </w:tc>
        <w:tc>
          <w:tcPr>
            <w:tcW w:w="4895"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rPr>
                <w:sz w:val="21"/>
                <w:szCs w:val="21"/>
              </w:rPr>
            </w:pPr>
            <w:r w:rsidRPr="00AA5501">
              <w:rPr>
                <w:sz w:val="21"/>
                <w:szCs w:val="21"/>
              </w:rPr>
              <w:t>Установка смесителей для душа</w:t>
            </w:r>
          </w:p>
        </w:tc>
        <w:tc>
          <w:tcPr>
            <w:tcW w:w="1594" w:type="dxa"/>
            <w:tcBorders>
              <w:top w:val="nil"/>
              <w:left w:val="nil"/>
              <w:bottom w:val="single" w:sz="4" w:space="0" w:color="auto"/>
              <w:right w:val="single" w:sz="4" w:space="0" w:color="auto"/>
            </w:tcBorders>
            <w:shd w:val="clear" w:color="auto" w:fill="auto"/>
            <w:vAlign w:val="center"/>
            <w:hideMark/>
          </w:tcPr>
          <w:p w:rsidR="003B3D52" w:rsidRPr="00AA5501" w:rsidRDefault="003B3D52" w:rsidP="001D2B9F">
            <w:pPr>
              <w:jc w:val="center"/>
              <w:rPr>
                <w:sz w:val="21"/>
                <w:szCs w:val="21"/>
              </w:rPr>
            </w:pPr>
            <w:r w:rsidRPr="00AA5501">
              <w:rPr>
                <w:sz w:val="21"/>
                <w:szCs w:val="21"/>
              </w:rPr>
              <w:t xml:space="preserve">10 </w:t>
            </w:r>
            <w:proofErr w:type="spellStart"/>
            <w:r w:rsidRPr="00AA550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3B3D52" w:rsidRPr="00AA5501" w:rsidRDefault="003B3D52" w:rsidP="001D2B9F">
            <w:pPr>
              <w:jc w:val="center"/>
              <w:rPr>
                <w:sz w:val="21"/>
                <w:szCs w:val="21"/>
              </w:rPr>
            </w:pPr>
            <w:r w:rsidRPr="00AA5501">
              <w:rPr>
                <w:sz w:val="21"/>
                <w:szCs w:val="21"/>
              </w:rPr>
              <w:t>0,8</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326150" w:rsidTr="001D2B9F">
        <w:trPr>
          <w:trHeight w:val="383"/>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3B3D52" w:rsidRPr="00326150" w:rsidRDefault="003B3D52" w:rsidP="001D2B9F">
            <w:pPr>
              <w:jc w:val="center"/>
              <w:rPr>
                <w:b/>
                <w:sz w:val="21"/>
                <w:szCs w:val="21"/>
              </w:rPr>
            </w:pPr>
            <w:r>
              <w:rPr>
                <w:b/>
                <w:sz w:val="21"/>
                <w:szCs w:val="21"/>
              </w:rPr>
              <w:t>Сантехнические работы. К</w:t>
            </w:r>
            <w:r w:rsidRPr="00326150">
              <w:rPr>
                <w:b/>
                <w:sz w:val="21"/>
                <w:szCs w:val="21"/>
              </w:rPr>
              <w:t>анализаци</w:t>
            </w:r>
            <w:r>
              <w:rPr>
                <w:b/>
                <w:sz w:val="21"/>
                <w:szCs w:val="21"/>
              </w:rPr>
              <w:t>я</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36</w:t>
            </w:r>
          </w:p>
        </w:tc>
        <w:tc>
          <w:tcPr>
            <w:tcW w:w="4895" w:type="dxa"/>
            <w:tcBorders>
              <w:top w:val="nil"/>
              <w:left w:val="nil"/>
              <w:bottom w:val="single" w:sz="4" w:space="0" w:color="auto"/>
              <w:right w:val="single" w:sz="4" w:space="0" w:color="auto"/>
            </w:tcBorders>
            <w:shd w:val="clear" w:color="auto" w:fill="auto"/>
            <w:vAlign w:val="center"/>
            <w:hideMark/>
          </w:tcPr>
          <w:p w:rsidR="003B3D52" w:rsidRPr="00F0750B" w:rsidRDefault="003B3D52" w:rsidP="003F2706">
            <w:pPr>
              <w:rPr>
                <w:sz w:val="21"/>
                <w:szCs w:val="21"/>
              </w:rPr>
            </w:pPr>
            <w:r w:rsidRPr="00F0750B">
              <w:rPr>
                <w:sz w:val="21"/>
                <w:szCs w:val="21"/>
              </w:rPr>
              <w:t>Прокладка трубопроводов канализации из полипропиленовых труб диаметром: 100 мм</w:t>
            </w:r>
            <w:r>
              <w:rPr>
                <w:sz w:val="21"/>
                <w:szCs w:val="21"/>
              </w:rPr>
              <w:t xml:space="preserve"> </w:t>
            </w:r>
          </w:p>
        </w:tc>
        <w:tc>
          <w:tcPr>
            <w:tcW w:w="1594" w:type="dxa"/>
            <w:tcBorders>
              <w:top w:val="nil"/>
              <w:left w:val="nil"/>
              <w:bottom w:val="single" w:sz="4" w:space="0" w:color="auto"/>
              <w:right w:val="single" w:sz="4" w:space="0" w:color="auto"/>
            </w:tcBorders>
            <w:shd w:val="clear" w:color="auto" w:fill="auto"/>
            <w:vAlign w:val="center"/>
            <w:hideMark/>
          </w:tcPr>
          <w:p w:rsidR="003B3D52" w:rsidRPr="0090434E" w:rsidRDefault="003B3D52" w:rsidP="001D2B9F">
            <w:pPr>
              <w:jc w:val="center"/>
              <w:rPr>
                <w:sz w:val="21"/>
                <w:szCs w:val="21"/>
              </w:rPr>
            </w:pPr>
            <w:r w:rsidRPr="0090434E">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3B3D52" w:rsidRPr="0090434E" w:rsidRDefault="003B3D52" w:rsidP="001D2B9F">
            <w:pPr>
              <w:jc w:val="center"/>
              <w:rPr>
                <w:sz w:val="21"/>
                <w:szCs w:val="21"/>
              </w:rPr>
            </w:pPr>
            <w:r w:rsidRPr="0090434E">
              <w:rPr>
                <w:sz w:val="21"/>
                <w:szCs w:val="21"/>
              </w:rPr>
              <w:t>31</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36.1</w:t>
            </w:r>
          </w:p>
        </w:tc>
        <w:tc>
          <w:tcPr>
            <w:tcW w:w="4895" w:type="dxa"/>
            <w:tcBorders>
              <w:top w:val="nil"/>
              <w:left w:val="nil"/>
              <w:bottom w:val="single" w:sz="4" w:space="0" w:color="auto"/>
              <w:right w:val="single" w:sz="4" w:space="0" w:color="auto"/>
            </w:tcBorders>
            <w:shd w:val="clear" w:color="auto" w:fill="auto"/>
            <w:vAlign w:val="center"/>
            <w:hideMark/>
          </w:tcPr>
          <w:p w:rsidR="003B3D52" w:rsidRPr="00F0750B" w:rsidRDefault="003B3D52" w:rsidP="001D2B9F">
            <w:pPr>
              <w:rPr>
                <w:sz w:val="21"/>
                <w:szCs w:val="21"/>
              </w:rPr>
            </w:pPr>
            <w:r w:rsidRPr="00F0750B">
              <w:rPr>
                <w:sz w:val="21"/>
                <w:szCs w:val="21"/>
              </w:rPr>
              <w:t>Труба полипропиленовая Д-110 мм</w:t>
            </w:r>
            <w:r>
              <w:rPr>
                <w:sz w:val="21"/>
                <w:szCs w:val="21"/>
              </w:rPr>
              <w:t xml:space="preserve"> </w:t>
            </w:r>
            <w:r w:rsidRPr="00F0750B">
              <w:rPr>
                <w:sz w:val="21"/>
                <w:szCs w:val="21"/>
              </w:rPr>
              <w:t>с креплениями и фитингами обладающая характеристиками Диаметр: 110 мм</w:t>
            </w:r>
            <w:r>
              <w:rPr>
                <w:sz w:val="21"/>
                <w:szCs w:val="21"/>
              </w:rPr>
              <w:t xml:space="preserve"> </w:t>
            </w:r>
          </w:p>
          <w:p w:rsidR="003B3D52" w:rsidRPr="00F0750B" w:rsidRDefault="003B3D52" w:rsidP="001D2B9F">
            <w:pPr>
              <w:rPr>
                <w:sz w:val="21"/>
                <w:szCs w:val="21"/>
              </w:rPr>
            </w:pPr>
            <w:r w:rsidRPr="00F0750B">
              <w:rPr>
                <w:sz w:val="21"/>
                <w:szCs w:val="21"/>
              </w:rPr>
              <w:t>Толщина стенки, S: 2,7 мм</w:t>
            </w:r>
            <w:r>
              <w:rPr>
                <w:sz w:val="21"/>
                <w:szCs w:val="21"/>
              </w:rPr>
              <w:t xml:space="preserve"> </w:t>
            </w:r>
          </w:p>
          <w:p w:rsidR="003B3D52" w:rsidRPr="00F0750B" w:rsidRDefault="003B3D52" w:rsidP="001D2B9F">
            <w:pPr>
              <w:rPr>
                <w:sz w:val="21"/>
                <w:szCs w:val="21"/>
              </w:rPr>
            </w:pPr>
            <w:r w:rsidRPr="00F0750B">
              <w:rPr>
                <w:sz w:val="21"/>
                <w:szCs w:val="21"/>
              </w:rPr>
              <w:t>Материал: полипропилен</w:t>
            </w:r>
          </w:p>
          <w:p w:rsidR="003B3D52" w:rsidRDefault="003B3D52" w:rsidP="001D2B9F">
            <w:pPr>
              <w:rPr>
                <w:sz w:val="21"/>
                <w:szCs w:val="21"/>
              </w:rPr>
            </w:pPr>
            <w:r w:rsidRPr="00F0750B">
              <w:rPr>
                <w:sz w:val="21"/>
                <w:szCs w:val="21"/>
              </w:rPr>
              <w:t>Максимальная температура сточной жидкости: 95 ºС</w:t>
            </w:r>
            <w:r>
              <w:rPr>
                <w:sz w:val="21"/>
                <w:szCs w:val="21"/>
              </w:rPr>
              <w:t xml:space="preserve"> </w:t>
            </w:r>
          </w:p>
          <w:p w:rsidR="003B3D52" w:rsidRPr="00F0750B" w:rsidRDefault="003B3D52" w:rsidP="001D2B9F">
            <w:pPr>
              <w:rPr>
                <w:sz w:val="21"/>
                <w:szCs w:val="21"/>
              </w:rPr>
            </w:pPr>
            <w:r>
              <w:rPr>
                <w:sz w:val="21"/>
                <w:szCs w:val="21"/>
              </w:rPr>
              <w:t>Должна соответствовать ГОСТ 32414</w:t>
            </w:r>
            <w:r w:rsidRPr="006C2BFC">
              <w:rPr>
                <w:sz w:val="21"/>
                <w:szCs w:val="21"/>
              </w:rPr>
              <w:t>-2013</w:t>
            </w:r>
          </w:p>
        </w:tc>
        <w:tc>
          <w:tcPr>
            <w:tcW w:w="1594" w:type="dxa"/>
            <w:tcBorders>
              <w:top w:val="nil"/>
              <w:left w:val="nil"/>
              <w:bottom w:val="single" w:sz="4" w:space="0" w:color="auto"/>
              <w:right w:val="single" w:sz="4" w:space="0" w:color="auto"/>
            </w:tcBorders>
            <w:shd w:val="clear" w:color="auto" w:fill="auto"/>
            <w:vAlign w:val="center"/>
            <w:hideMark/>
          </w:tcPr>
          <w:p w:rsidR="003B3D52" w:rsidRPr="0090434E" w:rsidRDefault="003B3D52" w:rsidP="001D2B9F">
            <w:pPr>
              <w:jc w:val="center"/>
              <w:rPr>
                <w:sz w:val="21"/>
                <w:szCs w:val="21"/>
              </w:rPr>
            </w:pPr>
            <w:r w:rsidRPr="0090434E">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3B3D52" w:rsidRPr="0090434E" w:rsidRDefault="003B3D52" w:rsidP="001D2B9F">
            <w:pPr>
              <w:jc w:val="center"/>
              <w:rPr>
                <w:sz w:val="21"/>
                <w:szCs w:val="21"/>
              </w:rPr>
            </w:pPr>
            <w:r w:rsidRPr="0090434E">
              <w:rPr>
                <w:sz w:val="21"/>
                <w:szCs w:val="21"/>
              </w:rPr>
              <w:t>31</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37</w:t>
            </w:r>
          </w:p>
        </w:tc>
        <w:tc>
          <w:tcPr>
            <w:tcW w:w="4895" w:type="dxa"/>
            <w:tcBorders>
              <w:top w:val="nil"/>
              <w:left w:val="nil"/>
              <w:bottom w:val="single" w:sz="4" w:space="0" w:color="auto"/>
              <w:right w:val="single" w:sz="4" w:space="0" w:color="auto"/>
            </w:tcBorders>
            <w:shd w:val="clear" w:color="auto" w:fill="auto"/>
            <w:vAlign w:val="center"/>
            <w:hideMark/>
          </w:tcPr>
          <w:p w:rsidR="003B3D52" w:rsidRPr="0090434E" w:rsidRDefault="003B3D52" w:rsidP="003F2706">
            <w:pPr>
              <w:rPr>
                <w:sz w:val="21"/>
                <w:szCs w:val="21"/>
              </w:rPr>
            </w:pPr>
            <w:r w:rsidRPr="0090434E">
              <w:rPr>
                <w:sz w:val="21"/>
                <w:szCs w:val="21"/>
              </w:rPr>
              <w:t xml:space="preserve">Прокладка трубопроводов канализации из полипропиленовых </w:t>
            </w:r>
            <w:r w:rsidRPr="00F0750B">
              <w:rPr>
                <w:sz w:val="21"/>
                <w:szCs w:val="21"/>
              </w:rPr>
              <w:t>труб диаметром: 50 мм</w:t>
            </w:r>
            <w:r>
              <w:rPr>
                <w:sz w:val="21"/>
                <w:szCs w:val="21"/>
              </w:rPr>
              <w:t xml:space="preserve"> </w:t>
            </w:r>
          </w:p>
        </w:tc>
        <w:tc>
          <w:tcPr>
            <w:tcW w:w="1594" w:type="dxa"/>
            <w:tcBorders>
              <w:top w:val="nil"/>
              <w:left w:val="nil"/>
              <w:bottom w:val="single" w:sz="4" w:space="0" w:color="auto"/>
              <w:right w:val="single" w:sz="4" w:space="0" w:color="auto"/>
            </w:tcBorders>
            <w:shd w:val="clear" w:color="auto" w:fill="auto"/>
            <w:vAlign w:val="center"/>
            <w:hideMark/>
          </w:tcPr>
          <w:p w:rsidR="003B3D52" w:rsidRPr="0090434E" w:rsidRDefault="003B3D52" w:rsidP="001D2B9F">
            <w:pPr>
              <w:jc w:val="center"/>
              <w:rPr>
                <w:sz w:val="21"/>
                <w:szCs w:val="21"/>
              </w:rPr>
            </w:pPr>
            <w:r w:rsidRPr="0090434E">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3B3D52" w:rsidRPr="0090434E" w:rsidRDefault="003B3D52" w:rsidP="001D2B9F">
            <w:pPr>
              <w:jc w:val="center"/>
              <w:rPr>
                <w:sz w:val="21"/>
                <w:szCs w:val="21"/>
              </w:rPr>
            </w:pPr>
            <w:r w:rsidRPr="0090434E">
              <w:rPr>
                <w:sz w:val="21"/>
                <w:szCs w:val="21"/>
              </w:rPr>
              <w:t>12</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37.1</w:t>
            </w:r>
          </w:p>
        </w:tc>
        <w:tc>
          <w:tcPr>
            <w:tcW w:w="4895" w:type="dxa"/>
            <w:tcBorders>
              <w:top w:val="nil"/>
              <w:left w:val="nil"/>
              <w:bottom w:val="single" w:sz="4" w:space="0" w:color="auto"/>
              <w:right w:val="single" w:sz="4" w:space="0" w:color="auto"/>
            </w:tcBorders>
            <w:shd w:val="clear" w:color="auto" w:fill="auto"/>
            <w:vAlign w:val="center"/>
            <w:hideMark/>
          </w:tcPr>
          <w:p w:rsidR="003B3D52" w:rsidRPr="00F0750B" w:rsidRDefault="003B3D52" w:rsidP="001D2B9F">
            <w:pPr>
              <w:rPr>
                <w:sz w:val="21"/>
                <w:szCs w:val="21"/>
              </w:rPr>
            </w:pPr>
            <w:r w:rsidRPr="00F0750B">
              <w:rPr>
                <w:sz w:val="21"/>
                <w:szCs w:val="21"/>
              </w:rPr>
              <w:t>Труба полипропиленовая Д-50 мм</w:t>
            </w:r>
            <w:r>
              <w:rPr>
                <w:sz w:val="21"/>
                <w:szCs w:val="21"/>
              </w:rPr>
              <w:t xml:space="preserve"> </w:t>
            </w:r>
            <w:r w:rsidRPr="00F0750B">
              <w:rPr>
                <w:sz w:val="21"/>
                <w:szCs w:val="21"/>
              </w:rPr>
              <w:t>с креплениями и фитингами обладающая характеристиками:</w:t>
            </w:r>
          </w:p>
          <w:p w:rsidR="003B3D52" w:rsidRPr="00E20915" w:rsidRDefault="003B3D52" w:rsidP="001D2B9F">
            <w:pPr>
              <w:rPr>
                <w:sz w:val="21"/>
                <w:szCs w:val="21"/>
              </w:rPr>
            </w:pPr>
            <w:r>
              <w:rPr>
                <w:sz w:val="21"/>
                <w:szCs w:val="21"/>
              </w:rPr>
              <w:t>Соответствовать</w:t>
            </w:r>
            <w:r w:rsidRPr="006C2BFC">
              <w:rPr>
                <w:sz w:val="21"/>
                <w:szCs w:val="21"/>
              </w:rPr>
              <w:t xml:space="preserve"> ГОСТ 3241</w:t>
            </w:r>
            <w:r>
              <w:rPr>
                <w:sz w:val="21"/>
                <w:szCs w:val="21"/>
              </w:rPr>
              <w:t>4</w:t>
            </w:r>
            <w:r w:rsidRPr="006C2BFC">
              <w:rPr>
                <w:sz w:val="21"/>
                <w:szCs w:val="21"/>
              </w:rPr>
              <w:t>-2013</w:t>
            </w:r>
          </w:p>
          <w:p w:rsidR="003B3D52" w:rsidRPr="00F0750B" w:rsidRDefault="003B3D52" w:rsidP="001D2B9F">
            <w:pPr>
              <w:rPr>
                <w:sz w:val="21"/>
                <w:szCs w:val="21"/>
              </w:rPr>
            </w:pPr>
            <w:r w:rsidRPr="00F0750B">
              <w:rPr>
                <w:sz w:val="21"/>
                <w:szCs w:val="21"/>
              </w:rPr>
              <w:t>Диаметр: 50 мм</w:t>
            </w:r>
          </w:p>
          <w:p w:rsidR="003B3D52" w:rsidRPr="00F0750B" w:rsidRDefault="003B3D52" w:rsidP="001D2B9F">
            <w:pPr>
              <w:rPr>
                <w:sz w:val="21"/>
                <w:szCs w:val="21"/>
              </w:rPr>
            </w:pPr>
            <w:r w:rsidRPr="00F0750B">
              <w:rPr>
                <w:sz w:val="21"/>
                <w:szCs w:val="21"/>
              </w:rPr>
              <w:t>Толщина стенки, S: 1,8 мм</w:t>
            </w:r>
            <w:r>
              <w:rPr>
                <w:sz w:val="21"/>
                <w:szCs w:val="21"/>
              </w:rPr>
              <w:t xml:space="preserve"> </w:t>
            </w:r>
          </w:p>
          <w:p w:rsidR="003B3D52" w:rsidRPr="00F0750B" w:rsidRDefault="003B3D52" w:rsidP="001D2B9F">
            <w:pPr>
              <w:rPr>
                <w:sz w:val="21"/>
                <w:szCs w:val="21"/>
              </w:rPr>
            </w:pPr>
            <w:r w:rsidRPr="00F0750B">
              <w:rPr>
                <w:sz w:val="21"/>
                <w:szCs w:val="21"/>
              </w:rPr>
              <w:t>Материал: полипропилен</w:t>
            </w:r>
          </w:p>
          <w:p w:rsidR="003B3D52" w:rsidRPr="00F0750B" w:rsidRDefault="003B3D52" w:rsidP="001D2B9F">
            <w:pPr>
              <w:rPr>
                <w:sz w:val="21"/>
                <w:szCs w:val="21"/>
              </w:rPr>
            </w:pPr>
            <w:r w:rsidRPr="00F0750B">
              <w:rPr>
                <w:sz w:val="21"/>
                <w:szCs w:val="21"/>
              </w:rPr>
              <w:t>Максимальная температура сточной жидкости: 95 ºС</w:t>
            </w:r>
          </w:p>
        </w:tc>
        <w:tc>
          <w:tcPr>
            <w:tcW w:w="1594" w:type="dxa"/>
            <w:tcBorders>
              <w:top w:val="nil"/>
              <w:left w:val="nil"/>
              <w:bottom w:val="single" w:sz="4" w:space="0" w:color="auto"/>
              <w:right w:val="single" w:sz="4" w:space="0" w:color="auto"/>
            </w:tcBorders>
            <w:shd w:val="clear" w:color="auto" w:fill="auto"/>
            <w:vAlign w:val="center"/>
            <w:hideMark/>
          </w:tcPr>
          <w:p w:rsidR="003B3D52" w:rsidRPr="00F0750B" w:rsidRDefault="003B3D52" w:rsidP="001D2B9F">
            <w:pPr>
              <w:jc w:val="center"/>
              <w:rPr>
                <w:sz w:val="21"/>
                <w:szCs w:val="21"/>
              </w:rPr>
            </w:pPr>
            <w:r w:rsidRPr="00F0750B">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3B3D52" w:rsidRPr="0090434E" w:rsidRDefault="003B3D52" w:rsidP="001D2B9F">
            <w:pPr>
              <w:jc w:val="center"/>
              <w:rPr>
                <w:sz w:val="21"/>
                <w:szCs w:val="21"/>
              </w:rPr>
            </w:pPr>
            <w:r w:rsidRPr="0090434E">
              <w:rPr>
                <w:sz w:val="21"/>
                <w:szCs w:val="21"/>
              </w:rPr>
              <w:t>12</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38</w:t>
            </w:r>
          </w:p>
        </w:tc>
        <w:tc>
          <w:tcPr>
            <w:tcW w:w="4895" w:type="dxa"/>
            <w:tcBorders>
              <w:top w:val="nil"/>
              <w:left w:val="nil"/>
              <w:bottom w:val="single" w:sz="4" w:space="0" w:color="auto"/>
              <w:right w:val="single" w:sz="4" w:space="0" w:color="auto"/>
            </w:tcBorders>
            <w:shd w:val="clear" w:color="auto" w:fill="auto"/>
            <w:vAlign w:val="center"/>
            <w:hideMark/>
          </w:tcPr>
          <w:p w:rsidR="003B3D52" w:rsidRPr="00F0750B" w:rsidRDefault="003B3D52" w:rsidP="004E68B6">
            <w:pPr>
              <w:rPr>
                <w:sz w:val="21"/>
                <w:szCs w:val="21"/>
              </w:rPr>
            </w:pPr>
            <w:r w:rsidRPr="00F0750B">
              <w:rPr>
                <w:sz w:val="21"/>
                <w:szCs w:val="21"/>
              </w:rPr>
              <w:t>Установка трапов диаметром 50 мм</w:t>
            </w:r>
          </w:p>
        </w:tc>
        <w:tc>
          <w:tcPr>
            <w:tcW w:w="1594" w:type="dxa"/>
            <w:tcBorders>
              <w:top w:val="nil"/>
              <w:left w:val="nil"/>
              <w:bottom w:val="single" w:sz="4" w:space="0" w:color="auto"/>
              <w:right w:val="single" w:sz="4" w:space="0" w:color="auto"/>
            </w:tcBorders>
            <w:shd w:val="clear" w:color="auto" w:fill="auto"/>
            <w:vAlign w:val="center"/>
            <w:hideMark/>
          </w:tcPr>
          <w:p w:rsidR="003B3D52" w:rsidRPr="0090434E" w:rsidRDefault="003B3D52" w:rsidP="001D2B9F">
            <w:pPr>
              <w:jc w:val="center"/>
              <w:rPr>
                <w:sz w:val="21"/>
                <w:szCs w:val="21"/>
              </w:rPr>
            </w:pPr>
            <w:proofErr w:type="spellStart"/>
            <w:r w:rsidRPr="0090434E">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vAlign w:val="center"/>
            <w:hideMark/>
          </w:tcPr>
          <w:p w:rsidR="003B3D52" w:rsidRPr="0090434E" w:rsidRDefault="003B3D52" w:rsidP="001D2B9F">
            <w:pPr>
              <w:jc w:val="center"/>
              <w:rPr>
                <w:sz w:val="21"/>
                <w:szCs w:val="21"/>
              </w:rPr>
            </w:pPr>
            <w:r w:rsidRPr="0090434E">
              <w:rPr>
                <w:sz w:val="21"/>
                <w:szCs w:val="21"/>
              </w:rPr>
              <w:t>8</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38.1</w:t>
            </w:r>
          </w:p>
        </w:tc>
        <w:tc>
          <w:tcPr>
            <w:tcW w:w="4895" w:type="dxa"/>
            <w:tcBorders>
              <w:top w:val="nil"/>
              <w:left w:val="nil"/>
              <w:bottom w:val="single" w:sz="4" w:space="0" w:color="auto"/>
              <w:right w:val="single" w:sz="4" w:space="0" w:color="auto"/>
            </w:tcBorders>
            <w:shd w:val="clear" w:color="auto" w:fill="auto"/>
            <w:vAlign w:val="center"/>
            <w:hideMark/>
          </w:tcPr>
          <w:p w:rsidR="003B3D52" w:rsidRPr="00F0750B" w:rsidRDefault="003B3D52" w:rsidP="001D2B9F">
            <w:pPr>
              <w:rPr>
                <w:sz w:val="21"/>
                <w:szCs w:val="21"/>
              </w:rPr>
            </w:pPr>
            <w:r w:rsidRPr="00F0750B">
              <w:rPr>
                <w:sz w:val="21"/>
                <w:szCs w:val="21"/>
              </w:rPr>
              <w:t>Трап сливной модель: PV DN 50/</w:t>
            </w:r>
            <w:r>
              <w:rPr>
                <w:sz w:val="21"/>
                <w:szCs w:val="21"/>
              </w:rPr>
              <w:t>54</w:t>
            </w:r>
            <w:r w:rsidR="004E68B6">
              <w:rPr>
                <w:sz w:val="21"/>
                <w:szCs w:val="21"/>
              </w:rPr>
              <w:t xml:space="preserve"> прямой слив</w:t>
            </w:r>
            <w:r>
              <w:rPr>
                <w:sz w:val="21"/>
                <w:szCs w:val="21"/>
              </w:rPr>
              <w:t xml:space="preserve">, </w:t>
            </w:r>
            <w:r w:rsidRPr="00F0750B">
              <w:rPr>
                <w:sz w:val="21"/>
                <w:szCs w:val="21"/>
              </w:rPr>
              <w:t>обладающий характеристиками:</w:t>
            </w:r>
          </w:p>
          <w:p w:rsidR="003B3D52" w:rsidRPr="00F0750B" w:rsidRDefault="003B3D52" w:rsidP="001D2B9F">
            <w:pPr>
              <w:rPr>
                <w:sz w:val="21"/>
                <w:szCs w:val="21"/>
              </w:rPr>
            </w:pPr>
            <w:r w:rsidRPr="00F0750B">
              <w:rPr>
                <w:sz w:val="21"/>
                <w:szCs w:val="21"/>
              </w:rPr>
              <w:t xml:space="preserve">Размеры: 150 </w:t>
            </w:r>
            <w:proofErr w:type="spellStart"/>
            <w:r w:rsidRPr="00F0750B">
              <w:rPr>
                <w:sz w:val="21"/>
                <w:szCs w:val="21"/>
              </w:rPr>
              <w:t>х</w:t>
            </w:r>
            <w:proofErr w:type="spellEnd"/>
            <w:r w:rsidRPr="00F0750B">
              <w:rPr>
                <w:sz w:val="21"/>
                <w:szCs w:val="21"/>
              </w:rPr>
              <w:t xml:space="preserve"> 150 </w:t>
            </w:r>
            <w:proofErr w:type="spellStart"/>
            <w:r w:rsidRPr="00F0750B">
              <w:rPr>
                <w:sz w:val="21"/>
                <w:szCs w:val="21"/>
              </w:rPr>
              <w:t>х</w:t>
            </w:r>
            <w:proofErr w:type="spellEnd"/>
            <w:r w:rsidRPr="00F0750B">
              <w:rPr>
                <w:sz w:val="21"/>
                <w:szCs w:val="21"/>
              </w:rPr>
              <w:t xml:space="preserve"> 84 мм</w:t>
            </w:r>
          </w:p>
          <w:p w:rsidR="003B3D52" w:rsidRPr="00F0750B" w:rsidRDefault="003B3D52" w:rsidP="001D2B9F">
            <w:pPr>
              <w:rPr>
                <w:sz w:val="21"/>
                <w:szCs w:val="21"/>
              </w:rPr>
            </w:pPr>
            <w:r w:rsidRPr="00F0750B">
              <w:rPr>
                <w:sz w:val="21"/>
                <w:szCs w:val="21"/>
              </w:rPr>
              <w:t>Диаметр сливного отверстия: 50 мм</w:t>
            </w:r>
          </w:p>
          <w:p w:rsidR="003B3D52" w:rsidRPr="00F0750B" w:rsidRDefault="003B3D52" w:rsidP="001D2B9F">
            <w:pPr>
              <w:rPr>
                <w:sz w:val="21"/>
                <w:szCs w:val="21"/>
              </w:rPr>
            </w:pPr>
            <w:r w:rsidRPr="00F0750B">
              <w:rPr>
                <w:sz w:val="21"/>
                <w:szCs w:val="21"/>
              </w:rPr>
              <w:t>Толщина решетки: 7 мм</w:t>
            </w:r>
          </w:p>
          <w:p w:rsidR="003B3D52" w:rsidRPr="00F0750B" w:rsidRDefault="003B3D52" w:rsidP="001D2B9F">
            <w:pPr>
              <w:rPr>
                <w:sz w:val="21"/>
                <w:szCs w:val="21"/>
              </w:rPr>
            </w:pPr>
            <w:r w:rsidRPr="00F0750B">
              <w:rPr>
                <w:sz w:val="21"/>
                <w:szCs w:val="21"/>
              </w:rPr>
              <w:t>Материал решетки: нержавеющая сталь</w:t>
            </w:r>
          </w:p>
        </w:tc>
        <w:tc>
          <w:tcPr>
            <w:tcW w:w="1594" w:type="dxa"/>
            <w:tcBorders>
              <w:top w:val="nil"/>
              <w:left w:val="nil"/>
              <w:bottom w:val="single" w:sz="4" w:space="0" w:color="auto"/>
              <w:right w:val="single" w:sz="4" w:space="0" w:color="auto"/>
            </w:tcBorders>
            <w:shd w:val="clear" w:color="auto" w:fill="auto"/>
            <w:vAlign w:val="center"/>
            <w:hideMark/>
          </w:tcPr>
          <w:p w:rsidR="003B3D52" w:rsidRPr="0090434E" w:rsidRDefault="003B3D52" w:rsidP="001D2B9F">
            <w:pPr>
              <w:jc w:val="center"/>
              <w:rPr>
                <w:sz w:val="21"/>
                <w:szCs w:val="21"/>
              </w:rPr>
            </w:pPr>
            <w:proofErr w:type="spellStart"/>
            <w:r w:rsidRPr="0090434E">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vAlign w:val="center"/>
            <w:hideMark/>
          </w:tcPr>
          <w:p w:rsidR="003B3D52" w:rsidRPr="0090434E" w:rsidRDefault="003B3D52" w:rsidP="001D2B9F">
            <w:pPr>
              <w:jc w:val="center"/>
              <w:rPr>
                <w:sz w:val="21"/>
                <w:szCs w:val="21"/>
              </w:rPr>
            </w:pPr>
            <w:r w:rsidRPr="0090434E">
              <w:rPr>
                <w:sz w:val="21"/>
                <w:szCs w:val="21"/>
              </w:rPr>
              <w:t>8</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p>
        </w:tc>
      </w:tr>
      <w:tr w:rsidR="003B3D52" w:rsidRPr="00EF511C" w:rsidTr="001D2B9F">
        <w:trPr>
          <w:trHeight w:val="450"/>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3D52" w:rsidRPr="00EF511C" w:rsidRDefault="003B3D52" w:rsidP="001D2B9F">
            <w:pPr>
              <w:jc w:val="center"/>
              <w:rPr>
                <w:b/>
                <w:bCs/>
                <w:sz w:val="21"/>
                <w:szCs w:val="21"/>
              </w:rPr>
            </w:pPr>
            <w:r w:rsidRPr="00EF511C">
              <w:rPr>
                <w:b/>
                <w:bCs/>
                <w:sz w:val="21"/>
                <w:szCs w:val="21"/>
              </w:rPr>
              <w:t>Погрузка, вывоз мусора</w:t>
            </w:r>
          </w:p>
        </w:tc>
      </w:tr>
      <w:tr w:rsidR="003B3D52" w:rsidRPr="00EF511C" w:rsidTr="001D2B9F">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39</w:t>
            </w:r>
          </w:p>
        </w:tc>
        <w:tc>
          <w:tcPr>
            <w:tcW w:w="4895" w:type="dxa"/>
            <w:tcBorders>
              <w:top w:val="nil"/>
              <w:left w:val="nil"/>
              <w:bottom w:val="single" w:sz="4" w:space="0" w:color="auto"/>
              <w:right w:val="single" w:sz="4" w:space="0" w:color="auto"/>
            </w:tcBorders>
            <w:shd w:val="clear" w:color="auto" w:fill="auto"/>
            <w:vAlign w:val="center"/>
            <w:hideMark/>
          </w:tcPr>
          <w:p w:rsidR="003B3D52" w:rsidRPr="0090434E" w:rsidRDefault="003B3D52" w:rsidP="001D2B9F">
            <w:pPr>
              <w:rPr>
                <w:sz w:val="21"/>
                <w:szCs w:val="21"/>
              </w:rPr>
            </w:pPr>
            <w:r w:rsidRPr="0090434E">
              <w:rPr>
                <w:sz w:val="21"/>
                <w:szCs w:val="21"/>
              </w:rPr>
              <w:t>Погрузочные работы при автомобильных перевозках: мусора строительного с погрузкой вручную</w:t>
            </w:r>
          </w:p>
        </w:tc>
        <w:tc>
          <w:tcPr>
            <w:tcW w:w="1594" w:type="dxa"/>
            <w:tcBorders>
              <w:top w:val="nil"/>
              <w:left w:val="nil"/>
              <w:bottom w:val="single" w:sz="4" w:space="0" w:color="auto"/>
              <w:right w:val="single" w:sz="4" w:space="0" w:color="auto"/>
            </w:tcBorders>
            <w:shd w:val="clear" w:color="auto" w:fill="auto"/>
            <w:vAlign w:val="center"/>
            <w:hideMark/>
          </w:tcPr>
          <w:p w:rsidR="003B3D52" w:rsidRPr="0090434E" w:rsidRDefault="003B3D52" w:rsidP="001D2B9F">
            <w:pPr>
              <w:jc w:val="center"/>
              <w:rPr>
                <w:sz w:val="21"/>
                <w:szCs w:val="21"/>
              </w:rPr>
            </w:pPr>
            <w:r w:rsidRPr="0090434E">
              <w:rPr>
                <w:sz w:val="21"/>
                <w:szCs w:val="21"/>
              </w:rPr>
              <w:t>1 т груза</w:t>
            </w:r>
          </w:p>
        </w:tc>
        <w:tc>
          <w:tcPr>
            <w:tcW w:w="1202" w:type="dxa"/>
            <w:tcBorders>
              <w:top w:val="nil"/>
              <w:left w:val="nil"/>
              <w:bottom w:val="single" w:sz="4" w:space="0" w:color="auto"/>
              <w:right w:val="single" w:sz="4" w:space="0" w:color="auto"/>
            </w:tcBorders>
            <w:shd w:val="clear" w:color="auto" w:fill="auto"/>
            <w:vAlign w:val="center"/>
            <w:hideMark/>
          </w:tcPr>
          <w:p w:rsidR="003B3D52" w:rsidRPr="0090434E" w:rsidRDefault="003B3D52" w:rsidP="001D2B9F">
            <w:pPr>
              <w:jc w:val="center"/>
              <w:rPr>
                <w:sz w:val="21"/>
                <w:szCs w:val="21"/>
              </w:rPr>
            </w:pPr>
            <w:r w:rsidRPr="0090434E">
              <w:rPr>
                <w:sz w:val="21"/>
                <w:szCs w:val="21"/>
              </w:rPr>
              <w:t>7,4212</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r w:rsidR="003B3D52" w:rsidRPr="00EF511C" w:rsidTr="001D2B9F">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3B3D52" w:rsidRPr="00EF511C" w:rsidRDefault="003B3D52" w:rsidP="001D2B9F">
            <w:pPr>
              <w:jc w:val="center"/>
              <w:rPr>
                <w:sz w:val="21"/>
                <w:szCs w:val="21"/>
              </w:rPr>
            </w:pPr>
            <w:r>
              <w:rPr>
                <w:sz w:val="21"/>
                <w:szCs w:val="21"/>
              </w:rPr>
              <w:t>40</w:t>
            </w:r>
          </w:p>
        </w:tc>
        <w:tc>
          <w:tcPr>
            <w:tcW w:w="4895" w:type="dxa"/>
            <w:tcBorders>
              <w:top w:val="nil"/>
              <w:left w:val="nil"/>
              <w:bottom w:val="single" w:sz="4" w:space="0" w:color="auto"/>
              <w:right w:val="single" w:sz="4" w:space="0" w:color="auto"/>
            </w:tcBorders>
            <w:shd w:val="clear" w:color="auto" w:fill="auto"/>
            <w:vAlign w:val="center"/>
            <w:hideMark/>
          </w:tcPr>
          <w:p w:rsidR="003B3D52" w:rsidRPr="0090434E" w:rsidRDefault="003B3D52" w:rsidP="001D2B9F">
            <w:pPr>
              <w:rPr>
                <w:sz w:val="21"/>
                <w:szCs w:val="21"/>
              </w:rPr>
            </w:pPr>
            <w:r w:rsidRPr="0090434E">
              <w:rPr>
                <w:sz w:val="21"/>
                <w:szCs w:val="21"/>
              </w:rPr>
              <w:t>Перевозка грузов автомобилями-самосвалами грузоподъемностью 10 т, работающих вне карьера, на расстояние: до 23 км I класс груза</w:t>
            </w:r>
          </w:p>
        </w:tc>
        <w:tc>
          <w:tcPr>
            <w:tcW w:w="1594" w:type="dxa"/>
            <w:tcBorders>
              <w:top w:val="nil"/>
              <w:left w:val="nil"/>
              <w:bottom w:val="single" w:sz="4" w:space="0" w:color="auto"/>
              <w:right w:val="single" w:sz="4" w:space="0" w:color="auto"/>
            </w:tcBorders>
            <w:shd w:val="clear" w:color="auto" w:fill="auto"/>
            <w:vAlign w:val="center"/>
            <w:hideMark/>
          </w:tcPr>
          <w:p w:rsidR="003B3D52" w:rsidRPr="0090434E" w:rsidRDefault="003B3D52" w:rsidP="001D2B9F">
            <w:pPr>
              <w:jc w:val="center"/>
              <w:rPr>
                <w:sz w:val="21"/>
                <w:szCs w:val="21"/>
              </w:rPr>
            </w:pPr>
            <w:r w:rsidRPr="0090434E">
              <w:rPr>
                <w:sz w:val="21"/>
                <w:szCs w:val="21"/>
              </w:rPr>
              <w:t>1 т груза</w:t>
            </w:r>
          </w:p>
        </w:tc>
        <w:tc>
          <w:tcPr>
            <w:tcW w:w="1202" w:type="dxa"/>
            <w:tcBorders>
              <w:top w:val="nil"/>
              <w:left w:val="nil"/>
              <w:bottom w:val="single" w:sz="4" w:space="0" w:color="auto"/>
              <w:right w:val="single" w:sz="4" w:space="0" w:color="auto"/>
            </w:tcBorders>
            <w:shd w:val="clear" w:color="auto" w:fill="auto"/>
            <w:vAlign w:val="center"/>
            <w:hideMark/>
          </w:tcPr>
          <w:p w:rsidR="003B3D52" w:rsidRPr="0090434E" w:rsidRDefault="003B3D52" w:rsidP="001D2B9F">
            <w:pPr>
              <w:jc w:val="center"/>
              <w:rPr>
                <w:sz w:val="21"/>
                <w:szCs w:val="21"/>
              </w:rPr>
            </w:pPr>
            <w:r w:rsidRPr="0090434E">
              <w:rPr>
                <w:sz w:val="21"/>
                <w:szCs w:val="21"/>
              </w:rPr>
              <w:t>7,4212</w:t>
            </w:r>
          </w:p>
        </w:tc>
        <w:tc>
          <w:tcPr>
            <w:tcW w:w="1988" w:type="dxa"/>
            <w:tcBorders>
              <w:top w:val="nil"/>
              <w:left w:val="nil"/>
              <w:bottom w:val="single" w:sz="4" w:space="0" w:color="auto"/>
              <w:right w:val="single" w:sz="4" w:space="0" w:color="auto"/>
            </w:tcBorders>
            <w:shd w:val="clear" w:color="auto" w:fill="auto"/>
            <w:noWrap/>
            <w:hideMark/>
          </w:tcPr>
          <w:p w:rsidR="003B3D52" w:rsidRPr="00EF511C" w:rsidRDefault="003B3D52" w:rsidP="001D2B9F">
            <w:pPr>
              <w:rPr>
                <w:sz w:val="21"/>
                <w:szCs w:val="21"/>
              </w:rPr>
            </w:pPr>
            <w:r w:rsidRPr="00EF511C">
              <w:rPr>
                <w:sz w:val="21"/>
                <w:szCs w:val="21"/>
              </w:rPr>
              <w:t> </w:t>
            </w:r>
          </w:p>
        </w:tc>
      </w:tr>
    </w:tbl>
    <w:p w:rsidR="00F85D61" w:rsidRDefault="00F85D61" w:rsidP="00F85D61">
      <w:pPr>
        <w:jc w:val="both"/>
        <w:rPr>
          <w:bCs/>
          <w:sz w:val="21"/>
          <w:szCs w:val="21"/>
        </w:rPr>
      </w:pPr>
    </w:p>
    <w:p w:rsidR="003B3D52" w:rsidRPr="00D90416" w:rsidRDefault="003B3D52" w:rsidP="00F85D61">
      <w:pPr>
        <w:jc w:val="both"/>
        <w:rPr>
          <w:bCs/>
          <w:sz w:val="21"/>
          <w:szCs w:val="21"/>
        </w:rPr>
      </w:pPr>
    </w:p>
    <w:tbl>
      <w:tblPr>
        <w:tblW w:w="10080" w:type="dxa"/>
        <w:jc w:val="center"/>
        <w:tblLayout w:type="fixed"/>
        <w:tblLook w:val="01E0"/>
      </w:tblPr>
      <w:tblGrid>
        <w:gridCol w:w="4989"/>
        <w:gridCol w:w="5091"/>
      </w:tblGrid>
      <w:tr w:rsidR="004E68B6" w:rsidRPr="00D90416" w:rsidTr="001D2B9F">
        <w:trPr>
          <w:jc w:val="center"/>
        </w:trPr>
        <w:tc>
          <w:tcPr>
            <w:tcW w:w="4989" w:type="dxa"/>
          </w:tcPr>
          <w:p w:rsidR="004E68B6" w:rsidRPr="00D90416" w:rsidRDefault="004E68B6" w:rsidP="001D2B9F">
            <w:pPr>
              <w:pStyle w:val="ConsNormal"/>
              <w:ind w:firstLine="0"/>
              <w:jc w:val="center"/>
              <w:rPr>
                <w:rFonts w:ascii="Times New Roman" w:hAnsi="Times New Roman"/>
                <w:b/>
                <w:sz w:val="21"/>
                <w:szCs w:val="21"/>
              </w:rPr>
            </w:pPr>
            <w:r w:rsidRPr="00D90416">
              <w:rPr>
                <w:rFonts w:ascii="Times New Roman" w:hAnsi="Times New Roman"/>
                <w:b/>
                <w:sz w:val="21"/>
                <w:szCs w:val="21"/>
              </w:rPr>
              <w:t>Подрядчик:</w:t>
            </w:r>
          </w:p>
        </w:tc>
        <w:tc>
          <w:tcPr>
            <w:tcW w:w="5091" w:type="dxa"/>
          </w:tcPr>
          <w:p w:rsidR="004E68B6" w:rsidRPr="00D90416" w:rsidRDefault="004E68B6" w:rsidP="001D2B9F">
            <w:pPr>
              <w:pStyle w:val="ConsNormal"/>
              <w:ind w:firstLine="0"/>
              <w:jc w:val="center"/>
              <w:rPr>
                <w:rFonts w:ascii="Times New Roman" w:hAnsi="Times New Roman"/>
                <w:b/>
                <w:sz w:val="21"/>
                <w:szCs w:val="21"/>
              </w:rPr>
            </w:pPr>
            <w:r w:rsidRPr="00D90416">
              <w:rPr>
                <w:rFonts w:ascii="Times New Roman" w:hAnsi="Times New Roman"/>
                <w:b/>
                <w:sz w:val="21"/>
                <w:szCs w:val="21"/>
              </w:rPr>
              <w:t>Заказчик:</w:t>
            </w:r>
          </w:p>
        </w:tc>
      </w:tr>
      <w:tr w:rsidR="004E68B6" w:rsidRPr="00D90416" w:rsidTr="001D2B9F">
        <w:trPr>
          <w:jc w:val="center"/>
        </w:trPr>
        <w:tc>
          <w:tcPr>
            <w:tcW w:w="4989" w:type="dxa"/>
          </w:tcPr>
          <w:p w:rsidR="004E68B6" w:rsidRDefault="004E68B6" w:rsidP="001D2B9F">
            <w:pPr>
              <w:pStyle w:val="ConsNormal"/>
              <w:ind w:firstLine="0"/>
              <w:jc w:val="both"/>
              <w:rPr>
                <w:rFonts w:ascii="Times New Roman" w:hAnsi="Times New Roman"/>
                <w:b/>
                <w:sz w:val="21"/>
                <w:szCs w:val="21"/>
              </w:rPr>
            </w:pPr>
          </w:p>
          <w:p w:rsidR="004E68B6" w:rsidRPr="00D90416" w:rsidRDefault="004E68B6" w:rsidP="001D2B9F">
            <w:pPr>
              <w:pStyle w:val="ConsNormal"/>
              <w:ind w:firstLine="0"/>
              <w:jc w:val="center"/>
              <w:rPr>
                <w:rFonts w:ascii="Times New Roman" w:hAnsi="Times New Roman"/>
                <w:b/>
                <w:sz w:val="21"/>
                <w:szCs w:val="21"/>
              </w:rPr>
            </w:pPr>
            <w:r>
              <w:rPr>
                <w:rFonts w:ascii="Times New Roman" w:hAnsi="Times New Roman"/>
                <w:b/>
                <w:sz w:val="21"/>
                <w:szCs w:val="21"/>
              </w:rPr>
              <w:t>Общество с ограниченной ответственностью «Домострой»</w:t>
            </w:r>
          </w:p>
        </w:tc>
        <w:tc>
          <w:tcPr>
            <w:tcW w:w="5091" w:type="dxa"/>
          </w:tcPr>
          <w:p w:rsidR="004E68B6" w:rsidRPr="00D90416" w:rsidRDefault="004E68B6" w:rsidP="001D2B9F">
            <w:pPr>
              <w:pStyle w:val="a9"/>
              <w:jc w:val="center"/>
              <w:rPr>
                <w:rFonts w:ascii="Times New Roman" w:hAnsi="Times New Roman"/>
                <w:b/>
                <w:sz w:val="21"/>
                <w:szCs w:val="21"/>
              </w:rPr>
            </w:pPr>
          </w:p>
          <w:p w:rsidR="004E68B6" w:rsidRPr="00D90416" w:rsidRDefault="004E68B6" w:rsidP="001D2B9F">
            <w:pPr>
              <w:pStyle w:val="a9"/>
              <w:jc w:val="center"/>
              <w:rPr>
                <w:rFonts w:ascii="Times New Roman" w:hAnsi="Times New Roman"/>
                <w:color w:val="000000"/>
                <w:sz w:val="21"/>
                <w:szCs w:val="21"/>
              </w:rPr>
            </w:pPr>
            <w:r w:rsidRPr="00D90416">
              <w:rPr>
                <w:rFonts w:ascii="Times New Roman" w:hAnsi="Times New Roman"/>
                <w:b/>
                <w:sz w:val="21"/>
                <w:szCs w:val="21"/>
              </w:rPr>
              <w:t>ФГАОУ ВО «Сибирский федеральный университет»</w:t>
            </w:r>
          </w:p>
          <w:p w:rsidR="004E68B6" w:rsidRPr="00D90416" w:rsidRDefault="004E68B6" w:rsidP="001D2B9F">
            <w:pPr>
              <w:pStyle w:val="ConsNormal"/>
              <w:ind w:firstLine="0"/>
              <w:rPr>
                <w:rFonts w:ascii="Times New Roman" w:hAnsi="Times New Roman"/>
                <w:b/>
                <w:sz w:val="21"/>
                <w:szCs w:val="21"/>
              </w:rPr>
            </w:pPr>
            <w:smartTag w:uri="urn:schemas-microsoft-com:office:smarttags" w:element="metricconverter">
              <w:smartTagPr>
                <w:attr w:name="ProductID" w:val="660041, г"/>
              </w:smartTagPr>
              <w:r w:rsidRPr="00D90416">
                <w:rPr>
                  <w:rFonts w:ascii="Times New Roman" w:hAnsi="Times New Roman"/>
                  <w:color w:val="000000"/>
                  <w:sz w:val="21"/>
                  <w:szCs w:val="21"/>
                </w:rPr>
                <w:t xml:space="preserve">660041, </w:t>
              </w:r>
              <w:r w:rsidRPr="00D90416">
                <w:rPr>
                  <w:rFonts w:ascii="Times New Roman" w:hAnsi="Times New Roman"/>
                  <w:bCs/>
                  <w:color w:val="000000"/>
                  <w:sz w:val="21"/>
                  <w:szCs w:val="21"/>
                </w:rPr>
                <w:t>г</w:t>
              </w:r>
            </w:smartTag>
            <w:r w:rsidRPr="00D90416">
              <w:rPr>
                <w:rFonts w:ascii="Times New Roman" w:hAnsi="Times New Roman"/>
                <w:bCs/>
                <w:color w:val="000000"/>
                <w:sz w:val="21"/>
                <w:szCs w:val="21"/>
              </w:rPr>
              <w:t>. Красноярск, пр. Свободный, 79</w:t>
            </w:r>
          </w:p>
        </w:tc>
      </w:tr>
      <w:tr w:rsidR="004E68B6" w:rsidRPr="00D90416" w:rsidTr="001D2B9F">
        <w:trPr>
          <w:jc w:val="center"/>
        </w:trPr>
        <w:tc>
          <w:tcPr>
            <w:tcW w:w="4989" w:type="dxa"/>
          </w:tcPr>
          <w:p w:rsidR="004E68B6" w:rsidRDefault="004E68B6" w:rsidP="001D2B9F">
            <w:pPr>
              <w:jc w:val="both"/>
              <w:rPr>
                <w:sz w:val="21"/>
                <w:szCs w:val="21"/>
              </w:rPr>
            </w:pPr>
            <w:r w:rsidRPr="00D90416">
              <w:rPr>
                <w:sz w:val="21"/>
                <w:szCs w:val="21"/>
              </w:rPr>
              <w:t xml:space="preserve"> </w:t>
            </w:r>
            <w:r>
              <w:rPr>
                <w:sz w:val="21"/>
                <w:szCs w:val="21"/>
              </w:rPr>
              <w:t xml:space="preserve">655158, Республика Хакасия, г. </w:t>
            </w:r>
            <w:proofErr w:type="spellStart"/>
            <w:r>
              <w:rPr>
                <w:sz w:val="21"/>
                <w:szCs w:val="21"/>
              </w:rPr>
              <w:t>Черногорск</w:t>
            </w:r>
            <w:proofErr w:type="spellEnd"/>
            <w:r>
              <w:rPr>
                <w:sz w:val="21"/>
                <w:szCs w:val="21"/>
              </w:rPr>
              <w:t xml:space="preserve">, </w:t>
            </w:r>
          </w:p>
          <w:p w:rsidR="004E68B6" w:rsidRDefault="004E68B6" w:rsidP="001D2B9F">
            <w:pPr>
              <w:jc w:val="both"/>
              <w:rPr>
                <w:sz w:val="21"/>
                <w:szCs w:val="21"/>
              </w:rPr>
            </w:pPr>
            <w:r>
              <w:rPr>
                <w:sz w:val="21"/>
                <w:szCs w:val="21"/>
              </w:rPr>
              <w:t>ул. Юбилейная, 7</w:t>
            </w:r>
          </w:p>
          <w:p w:rsidR="004E68B6" w:rsidRDefault="004E68B6" w:rsidP="001D2B9F">
            <w:pPr>
              <w:jc w:val="both"/>
              <w:rPr>
                <w:sz w:val="21"/>
                <w:szCs w:val="21"/>
              </w:rPr>
            </w:pPr>
            <w:r>
              <w:rPr>
                <w:sz w:val="21"/>
                <w:szCs w:val="21"/>
              </w:rPr>
              <w:t>Тел: 8 9503038464</w:t>
            </w:r>
          </w:p>
          <w:p w:rsidR="004E68B6" w:rsidRPr="00D90416" w:rsidRDefault="004E68B6" w:rsidP="001D2B9F">
            <w:pPr>
              <w:jc w:val="both"/>
              <w:rPr>
                <w:sz w:val="21"/>
                <w:szCs w:val="21"/>
              </w:rPr>
            </w:pPr>
            <w:r>
              <w:rPr>
                <w:sz w:val="21"/>
                <w:szCs w:val="21"/>
              </w:rPr>
              <w:t>ИНН 1903028400</w:t>
            </w:r>
          </w:p>
        </w:tc>
        <w:tc>
          <w:tcPr>
            <w:tcW w:w="5091" w:type="dxa"/>
          </w:tcPr>
          <w:p w:rsidR="004E68B6" w:rsidRPr="00D90416" w:rsidRDefault="004E68B6" w:rsidP="001D2B9F">
            <w:pPr>
              <w:pStyle w:val="a9"/>
              <w:jc w:val="center"/>
              <w:rPr>
                <w:rFonts w:ascii="Times New Roman" w:hAnsi="Times New Roman"/>
                <w:b/>
                <w:bCs/>
                <w:color w:val="000000"/>
                <w:sz w:val="21"/>
                <w:szCs w:val="21"/>
              </w:rPr>
            </w:pPr>
          </w:p>
          <w:p w:rsidR="004E68B6" w:rsidRPr="00D90416" w:rsidRDefault="004E68B6" w:rsidP="001D2B9F">
            <w:pPr>
              <w:pStyle w:val="a9"/>
              <w:jc w:val="center"/>
              <w:rPr>
                <w:rFonts w:ascii="Times New Roman" w:hAnsi="Times New Roman"/>
                <w:b/>
                <w:bCs/>
                <w:color w:val="000000"/>
                <w:sz w:val="21"/>
                <w:szCs w:val="21"/>
              </w:rPr>
            </w:pPr>
            <w:r w:rsidRPr="00D90416">
              <w:rPr>
                <w:rFonts w:ascii="Times New Roman" w:hAnsi="Times New Roman"/>
                <w:b/>
                <w:bCs/>
                <w:color w:val="000000"/>
                <w:sz w:val="21"/>
                <w:szCs w:val="21"/>
              </w:rPr>
              <w:t>ХТИ – филиал СФУ</w:t>
            </w:r>
          </w:p>
          <w:p w:rsidR="004E68B6" w:rsidRPr="00D90416" w:rsidRDefault="004E68B6" w:rsidP="001D2B9F">
            <w:pPr>
              <w:pStyle w:val="a9"/>
              <w:rPr>
                <w:rFonts w:ascii="Times New Roman" w:hAnsi="Times New Roman"/>
                <w:bCs/>
                <w:color w:val="000000"/>
                <w:sz w:val="21"/>
                <w:szCs w:val="21"/>
              </w:rPr>
            </w:pPr>
            <w:smartTag w:uri="urn:schemas-microsoft-com:office:smarttags" w:element="metricconverter">
              <w:smartTagPr>
                <w:attr w:name="ProductID" w:val="655017, г"/>
              </w:smartTagPr>
              <w:r w:rsidRPr="00D90416">
                <w:rPr>
                  <w:rFonts w:ascii="Times New Roman" w:hAnsi="Times New Roman"/>
                  <w:bCs/>
                  <w:color w:val="000000"/>
                  <w:sz w:val="21"/>
                  <w:szCs w:val="21"/>
                </w:rPr>
                <w:t>655017, г</w:t>
              </w:r>
            </w:smartTag>
            <w:r w:rsidRPr="00D90416">
              <w:rPr>
                <w:rFonts w:ascii="Times New Roman" w:hAnsi="Times New Roman"/>
                <w:bCs/>
                <w:color w:val="000000"/>
                <w:sz w:val="21"/>
                <w:szCs w:val="21"/>
              </w:rPr>
              <w:t xml:space="preserve">. Абакан, ул. </w:t>
            </w:r>
            <w:proofErr w:type="spellStart"/>
            <w:r w:rsidRPr="00D90416">
              <w:rPr>
                <w:rFonts w:ascii="Times New Roman" w:hAnsi="Times New Roman"/>
                <w:bCs/>
                <w:color w:val="000000"/>
                <w:sz w:val="21"/>
                <w:szCs w:val="21"/>
              </w:rPr>
              <w:t>Щетинкина</w:t>
            </w:r>
            <w:proofErr w:type="spellEnd"/>
            <w:r w:rsidRPr="00D90416">
              <w:rPr>
                <w:rFonts w:ascii="Times New Roman" w:hAnsi="Times New Roman"/>
                <w:bCs/>
                <w:color w:val="000000"/>
                <w:sz w:val="21"/>
                <w:szCs w:val="21"/>
              </w:rPr>
              <w:t>, 27</w:t>
            </w:r>
          </w:p>
          <w:p w:rsidR="004E68B6" w:rsidRPr="00D90416" w:rsidRDefault="004E68B6" w:rsidP="001D2B9F">
            <w:pPr>
              <w:pStyle w:val="a9"/>
              <w:rPr>
                <w:rFonts w:ascii="Times New Roman" w:hAnsi="Times New Roman"/>
                <w:bCs/>
                <w:color w:val="000000"/>
                <w:sz w:val="21"/>
                <w:szCs w:val="21"/>
              </w:rPr>
            </w:pPr>
            <w:r w:rsidRPr="00D90416">
              <w:rPr>
                <w:rFonts w:ascii="Times New Roman" w:hAnsi="Times New Roman"/>
                <w:bCs/>
                <w:color w:val="000000"/>
                <w:sz w:val="21"/>
                <w:szCs w:val="21"/>
              </w:rPr>
              <w:t>Т</w:t>
            </w:r>
            <w:r w:rsidRPr="00D90416">
              <w:rPr>
                <w:rFonts w:ascii="Times New Roman" w:hAnsi="Times New Roman"/>
                <w:color w:val="000000"/>
                <w:sz w:val="21"/>
                <w:szCs w:val="21"/>
              </w:rPr>
              <w:t>ел.: 8(3902) 22-53-55</w:t>
            </w:r>
          </w:p>
          <w:p w:rsidR="004E68B6" w:rsidRPr="00D90416" w:rsidRDefault="004E68B6" w:rsidP="001D2B9F">
            <w:pPr>
              <w:pStyle w:val="a9"/>
              <w:rPr>
                <w:rFonts w:ascii="Times New Roman" w:hAnsi="Times New Roman"/>
                <w:color w:val="000000"/>
                <w:sz w:val="21"/>
                <w:szCs w:val="21"/>
              </w:rPr>
            </w:pPr>
            <w:r w:rsidRPr="00D90416">
              <w:rPr>
                <w:rFonts w:ascii="Times New Roman" w:hAnsi="Times New Roman"/>
                <w:color w:val="000000"/>
                <w:sz w:val="21"/>
                <w:szCs w:val="21"/>
              </w:rPr>
              <w:t>ИНН 2463011853</w:t>
            </w:r>
          </w:p>
          <w:p w:rsidR="004E68B6" w:rsidRPr="00D90416" w:rsidRDefault="004E68B6" w:rsidP="001D2B9F">
            <w:pPr>
              <w:pStyle w:val="a9"/>
              <w:rPr>
                <w:rFonts w:ascii="Times New Roman" w:hAnsi="Times New Roman"/>
                <w:bCs/>
                <w:color w:val="000000"/>
                <w:sz w:val="21"/>
                <w:szCs w:val="21"/>
              </w:rPr>
            </w:pPr>
          </w:p>
        </w:tc>
      </w:tr>
      <w:tr w:rsidR="004E68B6" w:rsidRPr="00D90416" w:rsidTr="001D2B9F">
        <w:trPr>
          <w:jc w:val="center"/>
        </w:trPr>
        <w:tc>
          <w:tcPr>
            <w:tcW w:w="4989" w:type="dxa"/>
          </w:tcPr>
          <w:p w:rsidR="004E68B6" w:rsidRPr="00F85D61" w:rsidRDefault="004E68B6" w:rsidP="001D2B9F">
            <w:pPr>
              <w:pStyle w:val="1"/>
              <w:suppressAutoHyphens/>
              <w:rPr>
                <w:rFonts w:ascii="Times New Roman" w:hAnsi="Times New Roman"/>
                <w:b/>
                <w:sz w:val="21"/>
                <w:szCs w:val="21"/>
              </w:rPr>
            </w:pPr>
            <w:r w:rsidRPr="00F85D61">
              <w:rPr>
                <w:rFonts w:ascii="Times New Roman" w:hAnsi="Times New Roman"/>
                <w:b/>
                <w:sz w:val="21"/>
                <w:szCs w:val="21"/>
              </w:rPr>
              <w:t>Генеральный директор ООО «Домострой»</w:t>
            </w:r>
          </w:p>
          <w:p w:rsidR="004E68B6" w:rsidRPr="00F85D61" w:rsidRDefault="004E68B6" w:rsidP="001D2B9F">
            <w:pPr>
              <w:pStyle w:val="1"/>
              <w:suppressAutoHyphens/>
              <w:rPr>
                <w:rFonts w:ascii="Times New Roman" w:hAnsi="Times New Roman"/>
                <w:b/>
                <w:sz w:val="21"/>
                <w:szCs w:val="21"/>
              </w:rPr>
            </w:pPr>
          </w:p>
          <w:p w:rsidR="004E68B6" w:rsidRPr="00F85D61" w:rsidRDefault="004E68B6" w:rsidP="001D2B9F">
            <w:pPr>
              <w:pStyle w:val="1"/>
              <w:suppressAutoHyphens/>
              <w:rPr>
                <w:rFonts w:ascii="Times New Roman" w:hAnsi="Times New Roman"/>
                <w:b/>
                <w:sz w:val="21"/>
                <w:szCs w:val="21"/>
              </w:rPr>
            </w:pPr>
            <w:r w:rsidRPr="00F85D61">
              <w:rPr>
                <w:rFonts w:ascii="Times New Roman" w:hAnsi="Times New Roman"/>
                <w:b/>
                <w:sz w:val="21"/>
                <w:szCs w:val="21"/>
              </w:rPr>
              <w:t xml:space="preserve">_______________________ В. Н. </w:t>
            </w:r>
            <w:proofErr w:type="spellStart"/>
            <w:r w:rsidRPr="00F85D61">
              <w:rPr>
                <w:rFonts w:ascii="Times New Roman" w:hAnsi="Times New Roman"/>
                <w:b/>
                <w:sz w:val="21"/>
                <w:szCs w:val="21"/>
              </w:rPr>
              <w:t>Мажукин</w:t>
            </w:r>
            <w:proofErr w:type="spellEnd"/>
          </w:p>
          <w:p w:rsidR="004E68B6" w:rsidRPr="00D90416" w:rsidRDefault="004E68B6" w:rsidP="001D2B9F">
            <w:pPr>
              <w:pStyle w:val="1"/>
              <w:suppressAutoHyphens/>
              <w:rPr>
                <w:rFonts w:ascii="Times New Roman" w:hAnsi="Times New Roman"/>
                <w:sz w:val="21"/>
                <w:szCs w:val="21"/>
              </w:rPr>
            </w:pPr>
            <w:r w:rsidRPr="00D90416">
              <w:rPr>
                <w:rFonts w:ascii="Times New Roman" w:hAnsi="Times New Roman"/>
                <w:b/>
                <w:color w:val="000000"/>
                <w:sz w:val="21"/>
                <w:szCs w:val="21"/>
              </w:rPr>
              <w:t xml:space="preserve">       м.п.</w:t>
            </w:r>
          </w:p>
        </w:tc>
        <w:tc>
          <w:tcPr>
            <w:tcW w:w="5091" w:type="dxa"/>
          </w:tcPr>
          <w:p w:rsidR="004E68B6" w:rsidRPr="00D90416" w:rsidRDefault="004E68B6" w:rsidP="001D2B9F">
            <w:pPr>
              <w:shd w:val="clear" w:color="auto" w:fill="FFFFFF"/>
              <w:rPr>
                <w:b/>
                <w:color w:val="000000"/>
                <w:sz w:val="21"/>
                <w:szCs w:val="21"/>
              </w:rPr>
            </w:pPr>
            <w:r w:rsidRPr="00D90416">
              <w:rPr>
                <w:b/>
                <w:color w:val="000000"/>
                <w:sz w:val="21"/>
                <w:szCs w:val="21"/>
              </w:rPr>
              <w:t xml:space="preserve">Директор ХТИ – филиала СФУ </w:t>
            </w:r>
          </w:p>
          <w:p w:rsidR="004E68B6" w:rsidRPr="00D90416" w:rsidRDefault="004E68B6" w:rsidP="001D2B9F">
            <w:pPr>
              <w:shd w:val="clear" w:color="auto" w:fill="FFFFFF"/>
              <w:rPr>
                <w:b/>
                <w:color w:val="000000"/>
                <w:sz w:val="21"/>
                <w:szCs w:val="21"/>
              </w:rPr>
            </w:pPr>
          </w:p>
          <w:p w:rsidR="004E68B6" w:rsidRPr="00D90416" w:rsidRDefault="004E68B6" w:rsidP="001D2B9F">
            <w:pPr>
              <w:shd w:val="clear" w:color="auto" w:fill="FFFFFF"/>
              <w:rPr>
                <w:b/>
                <w:color w:val="000000"/>
                <w:sz w:val="21"/>
                <w:szCs w:val="21"/>
              </w:rPr>
            </w:pPr>
            <w:r w:rsidRPr="00D90416">
              <w:rPr>
                <w:b/>
                <w:color w:val="000000"/>
                <w:sz w:val="21"/>
                <w:szCs w:val="21"/>
              </w:rPr>
              <w:t>_______________________ Е. А. Бабушкина</w:t>
            </w:r>
          </w:p>
          <w:p w:rsidR="004E68B6" w:rsidRPr="00D90416" w:rsidRDefault="004E68B6" w:rsidP="001D2B9F">
            <w:pPr>
              <w:shd w:val="clear" w:color="auto" w:fill="FFFFFF"/>
              <w:rPr>
                <w:color w:val="000000"/>
                <w:sz w:val="21"/>
                <w:szCs w:val="21"/>
              </w:rPr>
            </w:pPr>
            <w:r w:rsidRPr="00D90416">
              <w:rPr>
                <w:b/>
                <w:color w:val="000000"/>
                <w:sz w:val="21"/>
                <w:szCs w:val="21"/>
              </w:rPr>
              <w:t xml:space="preserve">       м.п.</w:t>
            </w:r>
          </w:p>
        </w:tc>
      </w:tr>
    </w:tbl>
    <w:p w:rsidR="00F85D61" w:rsidRPr="00D90416" w:rsidRDefault="00F85D61" w:rsidP="00F85D61">
      <w:pPr>
        <w:jc w:val="both"/>
        <w:rPr>
          <w:bCs/>
          <w:sz w:val="21"/>
          <w:szCs w:val="21"/>
        </w:rPr>
      </w:pPr>
    </w:p>
    <w:p w:rsidR="00F85D61" w:rsidRPr="00D90416" w:rsidRDefault="00F85D61" w:rsidP="00F85D61">
      <w:pPr>
        <w:jc w:val="both"/>
        <w:rPr>
          <w:bCs/>
          <w:sz w:val="21"/>
          <w:szCs w:val="21"/>
        </w:rPr>
      </w:pPr>
    </w:p>
    <w:sectPr w:rsidR="00F85D61" w:rsidRPr="00D90416" w:rsidSect="00052986">
      <w:footerReference w:type="even" r:id="rId10"/>
      <w:footerReference w:type="default" r:id="rId11"/>
      <w:pgSz w:w="11906" w:h="16838"/>
      <w:pgMar w:top="719" w:right="746" w:bottom="1134"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B8D" w:rsidRDefault="00591B8D" w:rsidP="005724B6">
      <w:r>
        <w:separator/>
      </w:r>
    </w:p>
  </w:endnote>
  <w:endnote w:type="continuationSeparator" w:id="0">
    <w:p w:rsidR="00591B8D" w:rsidRDefault="00591B8D" w:rsidP="00572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BC" w:rsidRDefault="005724B6" w:rsidP="00182FD5">
    <w:pPr>
      <w:pStyle w:val="a6"/>
      <w:framePr w:wrap="around" w:vAnchor="text" w:hAnchor="margin" w:xAlign="right" w:y="1"/>
      <w:rPr>
        <w:rStyle w:val="a8"/>
      </w:rPr>
    </w:pPr>
    <w:r>
      <w:rPr>
        <w:rStyle w:val="a8"/>
      </w:rPr>
      <w:fldChar w:fldCharType="begin"/>
    </w:r>
    <w:r w:rsidR="00FA7C53">
      <w:rPr>
        <w:rStyle w:val="a8"/>
      </w:rPr>
      <w:instrText xml:space="preserve">PAGE  </w:instrText>
    </w:r>
    <w:r>
      <w:rPr>
        <w:rStyle w:val="a8"/>
      </w:rPr>
      <w:fldChar w:fldCharType="end"/>
    </w:r>
  </w:p>
  <w:p w:rsidR="00FD1DBC" w:rsidRDefault="00591B8D" w:rsidP="0005298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BC" w:rsidRDefault="005724B6" w:rsidP="00182FD5">
    <w:pPr>
      <w:pStyle w:val="a6"/>
      <w:framePr w:wrap="around" w:vAnchor="text" w:hAnchor="margin" w:xAlign="right" w:y="1"/>
      <w:rPr>
        <w:rStyle w:val="a8"/>
      </w:rPr>
    </w:pPr>
    <w:r>
      <w:rPr>
        <w:rStyle w:val="a8"/>
      </w:rPr>
      <w:fldChar w:fldCharType="begin"/>
    </w:r>
    <w:r w:rsidR="00FA7C53">
      <w:rPr>
        <w:rStyle w:val="a8"/>
      </w:rPr>
      <w:instrText xml:space="preserve">PAGE  </w:instrText>
    </w:r>
    <w:r>
      <w:rPr>
        <w:rStyle w:val="a8"/>
      </w:rPr>
      <w:fldChar w:fldCharType="separate"/>
    </w:r>
    <w:r w:rsidR="00CC328E">
      <w:rPr>
        <w:rStyle w:val="a8"/>
        <w:noProof/>
      </w:rPr>
      <w:t>16</w:t>
    </w:r>
    <w:r>
      <w:rPr>
        <w:rStyle w:val="a8"/>
      </w:rPr>
      <w:fldChar w:fldCharType="end"/>
    </w:r>
  </w:p>
  <w:p w:rsidR="00FD1DBC" w:rsidRDefault="00591B8D" w:rsidP="0005298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B8D" w:rsidRDefault="00591B8D" w:rsidP="005724B6">
      <w:r>
        <w:separator/>
      </w:r>
    </w:p>
  </w:footnote>
  <w:footnote w:type="continuationSeparator" w:id="0">
    <w:p w:rsidR="00591B8D" w:rsidRDefault="00591B8D" w:rsidP="00572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B44A0"/>
    <w:multiLevelType w:val="multilevel"/>
    <w:tmpl w:val="FFFFFFFF"/>
    <w:lvl w:ilvl="0">
      <w:start w:val="1"/>
      <w:numFmt w:val="bullet"/>
      <w:lvlText w:val="-"/>
      <w:lvlJc w:val="left"/>
      <w:rPr>
        <w:rFonts w:ascii="Times New Roman" w:eastAsia="Times New Roman" w:hAnsi="Times New Roman"/>
        <w:b/>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footnotePr>
    <w:footnote w:id="-1"/>
    <w:footnote w:id="0"/>
  </w:footnotePr>
  <w:endnotePr>
    <w:endnote w:id="-1"/>
    <w:endnote w:id="0"/>
  </w:endnotePr>
  <w:compat/>
  <w:rsids>
    <w:rsidRoot w:val="00F85D61"/>
    <w:rsid w:val="000C33B3"/>
    <w:rsid w:val="001D7444"/>
    <w:rsid w:val="002005BB"/>
    <w:rsid w:val="003B3D52"/>
    <w:rsid w:val="003F2706"/>
    <w:rsid w:val="004E68B6"/>
    <w:rsid w:val="005724B6"/>
    <w:rsid w:val="00591B8D"/>
    <w:rsid w:val="0071506E"/>
    <w:rsid w:val="008266D6"/>
    <w:rsid w:val="00A5149D"/>
    <w:rsid w:val="00CC328E"/>
    <w:rsid w:val="00F85D61"/>
    <w:rsid w:val="00FA7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D6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F85D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5D61"/>
    <w:rPr>
      <w:rFonts w:ascii="Times New Roman" w:eastAsia="Times New Roman" w:hAnsi="Times New Roman" w:cs="Times New Roman"/>
      <w:b/>
      <w:bCs/>
      <w:sz w:val="27"/>
      <w:szCs w:val="27"/>
      <w:lang w:eastAsia="ru-RU"/>
    </w:rPr>
  </w:style>
  <w:style w:type="character" w:styleId="a3">
    <w:name w:val="Hyperlink"/>
    <w:basedOn w:val="a0"/>
    <w:uiPriority w:val="99"/>
    <w:rsid w:val="00F85D61"/>
    <w:rPr>
      <w:color w:val="0000FF"/>
      <w:u w:val="single"/>
    </w:rPr>
  </w:style>
  <w:style w:type="paragraph" w:styleId="a4">
    <w:name w:val="Title"/>
    <w:basedOn w:val="a"/>
    <w:link w:val="a5"/>
    <w:qFormat/>
    <w:rsid w:val="00F85D61"/>
    <w:pPr>
      <w:overflowPunct w:val="0"/>
      <w:autoSpaceDE w:val="0"/>
      <w:autoSpaceDN w:val="0"/>
      <w:adjustRightInd w:val="0"/>
      <w:jc w:val="center"/>
      <w:textAlignment w:val="baseline"/>
    </w:pPr>
    <w:rPr>
      <w:sz w:val="32"/>
      <w:szCs w:val="20"/>
    </w:rPr>
  </w:style>
  <w:style w:type="character" w:customStyle="1" w:styleId="a5">
    <w:name w:val="Название Знак"/>
    <w:basedOn w:val="a0"/>
    <w:link w:val="a4"/>
    <w:rsid w:val="00F85D61"/>
    <w:rPr>
      <w:rFonts w:ascii="Times New Roman" w:eastAsia="Times New Roman" w:hAnsi="Times New Roman" w:cs="Times New Roman"/>
      <w:sz w:val="32"/>
      <w:szCs w:val="20"/>
      <w:lang w:eastAsia="ru-RU"/>
    </w:rPr>
  </w:style>
  <w:style w:type="paragraph" w:customStyle="1" w:styleId="ConsNormal">
    <w:name w:val="ConsNormal"/>
    <w:link w:val="ConsNormal0"/>
    <w:rsid w:val="00F85D61"/>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F85D61"/>
    <w:rPr>
      <w:rFonts w:ascii="Consultant" w:eastAsia="Times New Roman" w:hAnsi="Consultant" w:cs="Times New Roman"/>
      <w:sz w:val="20"/>
      <w:szCs w:val="20"/>
      <w:lang w:eastAsia="ru-RU"/>
    </w:rPr>
  </w:style>
  <w:style w:type="paragraph" w:styleId="a6">
    <w:name w:val="footer"/>
    <w:basedOn w:val="a"/>
    <w:link w:val="a7"/>
    <w:rsid w:val="00F85D61"/>
    <w:pPr>
      <w:tabs>
        <w:tab w:val="center" w:pos="4677"/>
        <w:tab w:val="right" w:pos="9355"/>
      </w:tabs>
    </w:pPr>
  </w:style>
  <w:style w:type="character" w:customStyle="1" w:styleId="a7">
    <w:name w:val="Нижний колонтитул Знак"/>
    <w:basedOn w:val="a0"/>
    <w:link w:val="a6"/>
    <w:rsid w:val="00F85D61"/>
    <w:rPr>
      <w:rFonts w:ascii="Times New Roman" w:eastAsia="Times New Roman" w:hAnsi="Times New Roman" w:cs="Times New Roman"/>
      <w:sz w:val="24"/>
      <w:szCs w:val="24"/>
      <w:lang w:eastAsia="ru-RU"/>
    </w:rPr>
  </w:style>
  <w:style w:type="character" w:styleId="a8">
    <w:name w:val="page number"/>
    <w:basedOn w:val="a0"/>
    <w:rsid w:val="00F85D61"/>
  </w:style>
  <w:style w:type="paragraph" w:styleId="a9">
    <w:name w:val="No Spacing"/>
    <w:uiPriority w:val="1"/>
    <w:qFormat/>
    <w:rsid w:val="00F85D61"/>
    <w:pPr>
      <w:spacing w:after="0" w:line="240" w:lineRule="auto"/>
    </w:pPr>
    <w:rPr>
      <w:rFonts w:ascii="Calibri" w:eastAsia="Times New Roman" w:hAnsi="Calibri" w:cs="Times New Roman"/>
      <w:lang w:eastAsia="ru-RU"/>
    </w:rPr>
  </w:style>
  <w:style w:type="paragraph" w:customStyle="1" w:styleId="1">
    <w:name w:val="Обычный1"/>
    <w:rsid w:val="00F85D61"/>
    <w:pPr>
      <w:spacing w:after="0" w:line="240" w:lineRule="auto"/>
    </w:pPr>
    <w:rPr>
      <w:rFonts w:ascii="Brooklyn" w:eastAsia="Times New Roman" w:hAnsi="Brooklyn" w:cs="Times New Roman"/>
      <w:sz w:val="20"/>
      <w:szCs w:val="20"/>
      <w:lang w:eastAsia="ru-RU"/>
    </w:rPr>
  </w:style>
  <w:style w:type="paragraph" w:styleId="aa">
    <w:name w:val="Body Text"/>
    <w:basedOn w:val="a"/>
    <w:link w:val="ab"/>
    <w:rsid w:val="003B3D52"/>
    <w:pPr>
      <w:spacing w:after="120"/>
    </w:pPr>
  </w:style>
  <w:style w:type="character" w:customStyle="1" w:styleId="ab">
    <w:name w:val="Основной текст Знак"/>
    <w:basedOn w:val="a0"/>
    <w:link w:val="aa"/>
    <w:rsid w:val="003B3D52"/>
    <w:rPr>
      <w:rFonts w:ascii="Times New Roman" w:eastAsia="Times New Roman" w:hAnsi="Times New Roman" w:cs="Times New Roman"/>
      <w:sz w:val="24"/>
      <w:szCs w:val="24"/>
      <w:lang w:eastAsia="ru-RU"/>
    </w:rPr>
  </w:style>
  <w:style w:type="character" w:customStyle="1" w:styleId="ac">
    <w:name w:val="Основной текст + Полужирный"/>
    <w:basedOn w:val="a0"/>
    <w:rsid w:val="003B3D52"/>
    <w:rPr>
      <w:rFonts w:ascii="Times New Roman" w:hAnsi="Times New Roman" w:cs="Times New Roman"/>
      <w:b/>
      <w:bCs/>
      <w:color w:val="000000"/>
      <w:spacing w:val="0"/>
      <w:w w:val="100"/>
      <w:position w:val="0"/>
      <w:sz w:val="19"/>
      <w:szCs w:val="19"/>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zakupki.gov.ru%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tc-tend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hti@khaka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16</Pages>
  <Words>7195</Words>
  <Characters>41014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7</cp:revision>
  <dcterms:created xsi:type="dcterms:W3CDTF">2019-06-28T07:30:00Z</dcterms:created>
  <dcterms:modified xsi:type="dcterms:W3CDTF">2019-06-28T09:37:00Z</dcterms:modified>
</cp:coreProperties>
</file>